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060" w:rsidRPr="00BA64AA" w:rsidRDefault="00862060" w:rsidP="00862060">
      <w:pPr>
        <w:pStyle w:val="Style2"/>
        <w:widowControl/>
        <w:spacing w:before="62"/>
        <w:ind w:right="173"/>
        <w:jc w:val="center"/>
        <w:rPr>
          <w:rStyle w:val="FontStyle13"/>
          <w:sz w:val="20"/>
          <w:szCs w:val="20"/>
        </w:rPr>
      </w:pPr>
      <w:bookmarkStart w:id="0" w:name="_GoBack"/>
      <w:bookmarkEnd w:id="0"/>
      <w:r w:rsidRPr="00BA64AA">
        <w:rPr>
          <w:rStyle w:val="FontStyle13"/>
          <w:sz w:val="20"/>
          <w:szCs w:val="20"/>
        </w:rPr>
        <w:t xml:space="preserve">Договор </w:t>
      </w:r>
    </w:p>
    <w:p w:rsidR="00862060" w:rsidRPr="00BA64AA" w:rsidRDefault="00862060" w:rsidP="00862060">
      <w:pPr>
        <w:pStyle w:val="Style2"/>
        <w:widowControl/>
        <w:spacing w:before="62"/>
        <w:ind w:right="173"/>
        <w:jc w:val="center"/>
        <w:rPr>
          <w:rStyle w:val="FontStyle13"/>
          <w:sz w:val="20"/>
          <w:szCs w:val="20"/>
        </w:rPr>
      </w:pPr>
      <w:r w:rsidRPr="00BA64AA">
        <w:rPr>
          <w:rStyle w:val="FontStyle13"/>
          <w:sz w:val="20"/>
          <w:szCs w:val="20"/>
        </w:rPr>
        <w:t>о конфиденциальности и неразглашении информации</w:t>
      </w:r>
    </w:p>
    <w:p w:rsidR="00862060" w:rsidRPr="00BA64AA" w:rsidRDefault="00862060" w:rsidP="00862060">
      <w:pPr>
        <w:pStyle w:val="Style2"/>
        <w:widowControl/>
        <w:spacing w:before="62"/>
        <w:ind w:right="173"/>
        <w:jc w:val="center"/>
        <w:rPr>
          <w:rStyle w:val="FontStyle13"/>
          <w:sz w:val="20"/>
          <w:szCs w:val="20"/>
        </w:rPr>
      </w:pPr>
      <w:r w:rsidRPr="00BA64AA">
        <w:rPr>
          <w:rStyle w:val="FontStyle13"/>
          <w:sz w:val="20"/>
          <w:szCs w:val="20"/>
        </w:rPr>
        <w:t>(коммерческая тайна)</w:t>
      </w:r>
    </w:p>
    <w:p w:rsidR="00862060" w:rsidRPr="00BA64AA" w:rsidRDefault="00862060" w:rsidP="00862060">
      <w:pPr>
        <w:pStyle w:val="Style2"/>
        <w:widowControl/>
        <w:spacing w:before="62"/>
        <w:ind w:right="173"/>
        <w:jc w:val="center"/>
        <w:rPr>
          <w:rStyle w:val="FontStyle13"/>
          <w:sz w:val="20"/>
          <w:szCs w:val="20"/>
        </w:rPr>
      </w:pPr>
    </w:p>
    <w:p w:rsidR="00862060" w:rsidRPr="00BA64AA" w:rsidRDefault="00862060" w:rsidP="00862060">
      <w:pPr>
        <w:pStyle w:val="Style2"/>
        <w:widowControl/>
        <w:spacing w:before="62"/>
        <w:ind w:right="173"/>
        <w:jc w:val="center"/>
        <w:rPr>
          <w:rStyle w:val="FontStyle13"/>
          <w:sz w:val="20"/>
          <w:szCs w:val="20"/>
        </w:rPr>
      </w:pPr>
      <w:r w:rsidRPr="00BA64AA">
        <w:rPr>
          <w:rStyle w:val="FontStyle13"/>
          <w:sz w:val="20"/>
          <w:szCs w:val="20"/>
        </w:rPr>
        <w:t>ТИПОВАЯ ФОРМА</w:t>
      </w:r>
      <w:r w:rsidRPr="00BA64AA">
        <w:rPr>
          <w:rStyle w:val="FontStyle13"/>
          <w:sz w:val="20"/>
          <w:szCs w:val="20"/>
        </w:rPr>
        <w:br/>
      </w:r>
    </w:p>
    <w:p w:rsidR="00862060" w:rsidRPr="00BA64AA" w:rsidRDefault="00862060" w:rsidP="00862060"/>
    <w:tbl>
      <w:tblPr>
        <w:tblW w:w="0" w:type="auto"/>
        <w:tblLook w:val="00A0" w:firstRow="1" w:lastRow="0" w:firstColumn="1" w:lastColumn="0" w:noHBand="0" w:noVBand="0"/>
      </w:tblPr>
      <w:tblGrid>
        <w:gridCol w:w="4371"/>
        <w:gridCol w:w="5200"/>
      </w:tblGrid>
      <w:tr w:rsidR="00862060" w:rsidRPr="00BA64AA" w:rsidTr="00F711F1">
        <w:tc>
          <w:tcPr>
            <w:tcW w:w="4746" w:type="dxa"/>
            <w:hideMark/>
          </w:tcPr>
          <w:p w:rsidR="00862060" w:rsidRPr="00BA64AA" w:rsidRDefault="00862060" w:rsidP="00F711F1">
            <w:pPr>
              <w:suppressAutoHyphens/>
              <w:outlineLvl w:val="0"/>
              <w:rPr>
                <w:sz w:val="20"/>
                <w:szCs w:val="20"/>
              </w:rPr>
            </w:pPr>
            <w:bookmarkStart w:id="1" w:name="_Toc357774065"/>
            <w:r w:rsidRPr="00BA64AA">
              <w:rPr>
                <w:rStyle w:val="FontStyle12"/>
                <w:sz w:val="20"/>
                <w:szCs w:val="20"/>
              </w:rPr>
              <w:t>________________</w:t>
            </w:r>
            <w:bookmarkEnd w:id="1"/>
          </w:p>
        </w:tc>
        <w:tc>
          <w:tcPr>
            <w:tcW w:w="5710" w:type="dxa"/>
            <w:hideMark/>
          </w:tcPr>
          <w:p w:rsidR="00862060" w:rsidRPr="00BA64AA" w:rsidRDefault="00862060" w:rsidP="00F711F1">
            <w:pPr>
              <w:suppressAutoHyphens/>
              <w:jc w:val="right"/>
              <w:outlineLvl w:val="0"/>
              <w:rPr>
                <w:sz w:val="20"/>
                <w:szCs w:val="20"/>
              </w:rPr>
            </w:pPr>
            <w:bookmarkStart w:id="2" w:name="_Toc357774066"/>
            <w:r w:rsidRPr="00BA64AA">
              <w:rPr>
                <w:sz w:val="20"/>
                <w:szCs w:val="20"/>
              </w:rPr>
              <w:t>«____» _</w:t>
            </w:r>
            <w:r w:rsidRPr="00BA64AA">
              <w:rPr>
                <w:sz w:val="20"/>
                <w:szCs w:val="20"/>
                <w:lang w:val="en-US"/>
              </w:rPr>
              <w:t>____</w:t>
            </w:r>
            <w:r w:rsidRPr="00BA64AA">
              <w:rPr>
                <w:sz w:val="20"/>
                <w:szCs w:val="20"/>
              </w:rPr>
              <w:t>__________ 201__ года</w:t>
            </w:r>
            <w:bookmarkEnd w:id="2"/>
          </w:p>
        </w:tc>
      </w:tr>
    </w:tbl>
    <w:p w:rsidR="00862060" w:rsidRPr="00BA64AA" w:rsidRDefault="00862060" w:rsidP="00862060">
      <w:pPr>
        <w:rPr>
          <w:bCs/>
          <w:sz w:val="20"/>
          <w:szCs w:val="20"/>
        </w:rPr>
      </w:pPr>
    </w:p>
    <w:p w:rsidR="00862060" w:rsidRPr="00BA64AA" w:rsidRDefault="00862060" w:rsidP="00862060">
      <w:pPr>
        <w:spacing w:before="100" w:beforeAutospacing="1" w:after="100" w:afterAutospacing="1"/>
        <w:jc w:val="both"/>
        <w:rPr>
          <w:bCs/>
          <w:sz w:val="20"/>
          <w:szCs w:val="20"/>
        </w:rPr>
      </w:pPr>
      <w:proofErr w:type="gramStart"/>
      <w:r w:rsidRPr="00BA64AA">
        <w:rPr>
          <w:bCs/>
          <w:sz w:val="20"/>
          <w:szCs w:val="20"/>
        </w:rPr>
        <w:t xml:space="preserve">________________, именуемое в дальнейшем «Передающая сторона», в лице _______________, действующего на основании </w:t>
      </w:r>
      <w:r w:rsidRPr="00BA64AA">
        <w:rPr>
          <w:sz w:val="20"/>
          <w:szCs w:val="20"/>
        </w:rPr>
        <w:t>____________</w:t>
      </w:r>
      <w:r w:rsidRPr="00BA64AA">
        <w:rPr>
          <w:bCs/>
          <w:sz w:val="20"/>
          <w:szCs w:val="20"/>
        </w:rPr>
        <w:t>, с одной стороны, и __________________________, именуемое в дальнейшем «Принимающая сторона», в лице ______________________, действующего на основании __________________, с другой стороны, а вместе и далее по тексту – «Стороны», заключили настоящий договор, именуемый в дальнейшем «Договор» о нижеследующем:</w:t>
      </w:r>
      <w:proofErr w:type="gramEnd"/>
    </w:p>
    <w:p w:rsidR="00862060" w:rsidRPr="00BA64AA" w:rsidRDefault="00862060" w:rsidP="00862060">
      <w:pPr>
        <w:spacing w:before="100" w:beforeAutospacing="1" w:after="100" w:afterAutospacing="1"/>
        <w:rPr>
          <w:bCs/>
          <w:sz w:val="20"/>
          <w:szCs w:val="20"/>
        </w:rPr>
      </w:pPr>
      <w:r w:rsidRPr="00BA64AA">
        <w:rPr>
          <w:bCs/>
          <w:sz w:val="20"/>
          <w:szCs w:val="20"/>
        </w:rPr>
        <w:t>1. Предмет Договора</w:t>
      </w:r>
    </w:p>
    <w:p w:rsidR="00862060" w:rsidRPr="00BA64AA" w:rsidRDefault="00862060" w:rsidP="00862060">
      <w:pPr>
        <w:ind w:firstLine="709"/>
        <w:jc w:val="both"/>
        <w:rPr>
          <w:bCs/>
          <w:sz w:val="20"/>
          <w:szCs w:val="20"/>
          <w:u w:val="single"/>
        </w:rPr>
      </w:pPr>
      <w:r w:rsidRPr="00BA64AA">
        <w:rPr>
          <w:bCs/>
          <w:sz w:val="20"/>
          <w:szCs w:val="20"/>
        </w:rPr>
        <w:t>1.1. Поскольку Передающая сторона является обладателем информации, составляющей ее коммерческую тайну, а Принимающая сторона имеет намерение сотрудничать с Передающей стороной в рамках предполагаемых к заключению договоров, предметом настоящего Договора являются порядок, условия передачи Передающей стороной, получения и использования Принимающей стороной информации, составляющей коммерческую тайну Передающей стороны.</w:t>
      </w:r>
    </w:p>
    <w:p w:rsidR="00862060" w:rsidRPr="00BA64AA" w:rsidRDefault="00862060" w:rsidP="00862060">
      <w:pPr>
        <w:ind w:firstLine="709"/>
        <w:jc w:val="both"/>
        <w:rPr>
          <w:bCs/>
          <w:sz w:val="20"/>
          <w:szCs w:val="20"/>
        </w:rPr>
      </w:pPr>
      <w:r w:rsidRPr="00BA64AA">
        <w:rPr>
          <w:bCs/>
          <w:sz w:val="20"/>
          <w:szCs w:val="20"/>
        </w:rPr>
        <w:t>1.2. Информация, составляющая коммерческую тайну, фиксируется Передающей стороной на материальном носителе (в виде документа, массива данных на носителе информации для компьютеров или ином, по договоренности Сторон). На материальном носителе Передающей стороной проставляется гриф «Коммерческая тайна» с указанием полного наименования ее обладателя, места его нахождения и иных реквизитов, необходимых для идентификации носителя, что в совокупности является необходимым и достаточным условием для распространения на информацию, зафиксированную на таком носителе, условий настоящего Договора.</w:t>
      </w:r>
    </w:p>
    <w:p w:rsidR="00862060" w:rsidRPr="00BA64AA" w:rsidRDefault="00862060" w:rsidP="00862060">
      <w:pPr>
        <w:ind w:firstLine="709"/>
        <w:jc w:val="both"/>
        <w:rPr>
          <w:bCs/>
          <w:sz w:val="20"/>
          <w:szCs w:val="20"/>
        </w:rPr>
      </w:pPr>
      <w:r w:rsidRPr="00BA64AA">
        <w:rPr>
          <w:bCs/>
          <w:sz w:val="20"/>
          <w:szCs w:val="20"/>
        </w:rPr>
        <w:t>1.3. Содержание информации, составляющей коммерческую тайну Передающей стороны и передаваемой Принимающей стороне в устной форме в ходе совещаний, переговоров, консультаций, рабочих встреч и т.п. (в дальнейшем именуемых «Совещание»), фиксируется в протоколе, который подписывается всеми участниками Совещания. Об обсуждении вопросов, составляющих коммерческую тайну, участники Совещания предупреждаются представителем Передающей стороны перед его началом, и ни один из участников не имеет права отказаться от подписания Протокола.</w:t>
      </w:r>
    </w:p>
    <w:p w:rsidR="00862060" w:rsidRPr="00BA64AA" w:rsidRDefault="00862060" w:rsidP="00862060">
      <w:pPr>
        <w:spacing w:before="100" w:beforeAutospacing="1" w:after="100" w:afterAutospacing="1"/>
        <w:rPr>
          <w:bCs/>
          <w:sz w:val="20"/>
          <w:szCs w:val="20"/>
        </w:rPr>
      </w:pPr>
      <w:r w:rsidRPr="00BA64AA">
        <w:rPr>
          <w:bCs/>
          <w:sz w:val="20"/>
          <w:szCs w:val="20"/>
        </w:rPr>
        <w:t>2. Передача Коммерческой тайны</w:t>
      </w:r>
    </w:p>
    <w:p w:rsidR="00862060" w:rsidRPr="00BA64AA" w:rsidRDefault="00862060" w:rsidP="00862060">
      <w:pPr>
        <w:spacing w:before="100" w:beforeAutospacing="1" w:after="100" w:afterAutospacing="1"/>
        <w:ind w:firstLine="709"/>
        <w:jc w:val="both"/>
        <w:rPr>
          <w:bCs/>
          <w:sz w:val="20"/>
          <w:szCs w:val="20"/>
        </w:rPr>
      </w:pPr>
      <w:r w:rsidRPr="00BA64AA">
        <w:rPr>
          <w:bCs/>
          <w:sz w:val="20"/>
          <w:szCs w:val="20"/>
        </w:rPr>
        <w:t>2.1. Право принятия решения на передачу информации, составляющей коммерческую тайну, принадлежит Передающей стороне.</w:t>
      </w:r>
    </w:p>
    <w:p w:rsidR="00862060" w:rsidRPr="00BA64AA" w:rsidRDefault="00862060" w:rsidP="00862060">
      <w:pPr>
        <w:spacing w:before="100" w:beforeAutospacing="1" w:after="100" w:afterAutospacing="1"/>
        <w:rPr>
          <w:bCs/>
          <w:sz w:val="20"/>
          <w:szCs w:val="20"/>
        </w:rPr>
      </w:pPr>
      <w:r w:rsidRPr="00BA64AA">
        <w:rPr>
          <w:bCs/>
          <w:sz w:val="20"/>
          <w:szCs w:val="20"/>
        </w:rPr>
        <w:t>3. Использование Информации, составляющей коммерческую тайну</w:t>
      </w:r>
    </w:p>
    <w:p w:rsidR="00862060" w:rsidRPr="00BA64AA" w:rsidRDefault="00862060" w:rsidP="00862060">
      <w:pPr>
        <w:ind w:firstLine="709"/>
        <w:jc w:val="both"/>
        <w:rPr>
          <w:bCs/>
          <w:sz w:val="20"/>
          <w:szCs w:val="20"/>
        </w:rPr>
      </w:pPr>
      <w:r w:rsidRPr="00BA64AA">
        <w:rPr>
          <w:bCs/>
          <w:sz w:val="20"/>
          <w:szCs w:val="20"/>
        </w:rPr>
        <w:t>3.1. Принимающая Сторона вправе использовать информацию, составляющую коммерческую тайну Передающей стороны, только для выполнения заключенных с Передающей стороной договоров об оказании услуг.</w:t>
      </w:r>
    </w:p>
    <w:p w:rsidR="00862060" w:rsidRPr="00BA64AA" w:rsidRDefault="00862060" w:rsidP="00862060">
      <w:pPr>
        <w:ind w:firstLine="709"/>
        <w:jc w:val="both"/>
        <w:rPr>
          <w:bCs/>
          <w:sz w:val="20"/>
          <w:szCs w:val="20"/>
        </w:rPr>
      </w:pPr>
      <w:r w:rsidRPr="00BA64AA">
        <w:rPr>
          <w:bCs/>
          <w:sz w:val="20"/>
          <w:szCs w:val="20"/>
        </w:rPr>
        <w:t>Ни при каких обстоятельствах Принимающая сторона не может использовать полученную ею от Передающей стороны информацию, составляющую коммерческую тайну, для деятельности, направленной на извлечение прибыли, кроме как предусмотренной договорами с Передающей стороной.</w:t>
      </w:r>
    </w:p>
    <w:p w:rsidR="00862060" w:rsidRPr="00BA64AA" w:rsidRDefault="00862060" w:rsidP="00862060">
      <w:pPr>
        <w:ind w:firstLine="709"/>
        <w:jc w:val="both"/>
        <w:rPr>
          <w:bCs/>
          <w:sz w:val="20"/>
          <w:szCs w:val="20"/>
        </w:rPr>
      </w:pPr>
      <w:r w:rsidRPr="00BA64AA">
        <w:rPr>
          <w:bCs/>
          <w:sz w:val="20"/>
          <w:szCs w:val="20"/>
        </w:rPr>
        <w:t xml:space="preserve">3.2. Принимающая сторона обязуется принять все разумные и достаточные меры, чтобы не допустить несанкционированного доступа к информации, составляющей коммерческую тайну Передающей стороны, или ее передачи третьим лицам с нарушением условий настоящего Договора, а также организовать </w:t>
      </w:r>
      <w:proofErr w:type="gramStart"/>
      <w:r w:rsidRPr="00BA64AA">
        <w:rPr>
          <w:bCs/>
          <w:sz w:val="20"/>
          <w:szCs w:val="20"/>
        </w:rPr>
        <w:t>контроль за</w:t>
      </w:r>
      <w:proofErr w:type="gramEnd"/>
      <w:r w:rsidRPr="00BA64AA">
        <w:rPr>
          <w:bCs/>
          <w:sz w:val="20"/>
          <w:szCs w:val="20"/>
        </w:rPr>
        <w:t xml:space="preserve"> соблюдением этих мер.</w:t>
      </w:r>
    </w:p>
    <w:p w:rsidR="00862060" w:rsidRPr="00BA64AA" w:rsidRDefault="00862060" w:rsidP="00862060">
      <w:pPr>
        <w:ind w:firstLine="709"/>
        <w:jc w:val="both"/>
        <w:rPr>
          <w:bCs/>
          <w:sz w:val="20"/>
          <w:szCs w:val="20"/>
        </w:rPr>
      </w:pPr>
      <w:r w:rsidRPr="00BA64AA">
        <w:rPr>
          <w:bCs/>
          <w:sz w:val="20"/>
          <w:szCs w:val="20"/>
        </w:rPr>
        <w:t>3.3. Право раскрытия переданной информации, составляющей коммерческую тайну, и снятия грифа «Коммерческая тайна» с материальных носителей информации, составляющей коммерческую тайну, принадлежит исключительно Передающей Стороне.</w:t>
      </w:r>
    </w:p>
    <w:p w:rsidR="00862060" w:rsidRPr="00BA64AA" w:rsidRDefault="00862060" w:rsidP="00862060">
      <w:pPr>
        <w:ind w:firstLine="709"/>
        <w:jc w:val="both"/>
        <w:rPr>
          <w:sz w:val="20"/>
          <w:szCs w:val="20"/>
        </w:rPr>
      </w:pPr>
      <w:r w:rsidRPr="00BA64AA">
        <w:rPr>
          <w:sz w:val="20"/>
          <w:szCs w:val="20"/>
        </w:rPr>
        <w:t>3</w:t>
      </w:r>
      <w:r w:rsidRPr="00BA64AA">
        <w:rPr>
          <w:bCs/>
          <w:sz w:val="20"/>
          <w:szCs w:val="20"/>
        </w:rPr>
        <w:t xml:space="preserve">.4. Получающая сторона обязана в минимально короткий срок с момента обнаружения признаков несанкционированного доступа третьих лиц к информации, составляющей коммерческую тайну </w:t>
      </w:r>
      <w:r w:rsidRPr="00BA64AA">
        <w:rPr>
          <w:bCs/>
          <w:sz w:val="20"/>
          <w:szCs w:val="20"/>
        </w:rPr>
        <w:lastRenderedPageBreak/>
        <w:t>Передающей стороны, уведомить об этом Передающую сторону и принять все возможные меры для уменьшения последствий несанкционированного доступа.</w:t>
      </w:r>
    </w:p>
    <w:p w:rsidR="00862060" w:rsidRPr="00BA64AA" w:rsidRDefault="00862060" w:rsidP="00862060">
      <w:pPr>
        <w:ind w:firstLine="709"/>
        <w:jc w:val="both"/>
        <w:rPr>
          <w:bCs/>
          <w:sz w:val="20"/>
          <w:szCs w:val="20"/>
        </w:rPr>
      </w:pPr>
      <w:r w:rsidRPr="00BA64AA">
        <w:rPr>
          <w:bCs/>
          <w:sz w:val="20"/>
          <w:szCs w:val="20"/>
        </w:rPr>
        <w:t>3.5. Передающая сторона соглашается и признает, что Получающая Сторона вправе изготавливать достаточное количество копий материальных носителей информации, составляющей коммерческую тайну, для лиц, указанных в пункте 3.6 настоящего Договора.</w:t>
      </w:r>
    </w:p>
    <w:p w:rsidR="00862060" w:rsidRPr="00BA64AA" w:rsidRDefault="00862060" w:rsidP="00862060">
      <w:pPr>
        <w:ind w:firstLine="709"/>
        <w:jc w:val="both"/>
        <w:rPr>
          <w:sz w:val="20"/>
          <w:szCs w:val="20"/>
        </w:rPr>
      </w:pPr>
      <w:r w:rsidRPr="00BA64AA">
        <w:rPr>
          <w:sz w:val="20"/>
          <w:szCs w:val="20"/>
        </w:rPr>
        <w:t>3.6. Принимающая Сторона вправе сообщать информацию, составляющую коммерческую тайну Передающей Стороны, своим работникам, имеющим непосредственное отношение к выполнению работ по договорам с Передающей стороной после подписания настоящего Договора, и в том объеме, в каком она им необходима для реализации условий договоров.</w:t>
      </w:r>
    </w:p>
    <w:p w:rsidR="00862060" w:rsidRPr="00BA64AA" w:rsidRDefault="00862060" w:rsidP="00862060">
      <w:pPr>
        <w:ind w:firstLine="709"/>
        <w:jc w:val="both"/>
        <w:rPr>
          <w:sz w:val="20"/>
          <w:szCs w:val="20"/>
        </w:rPr>
      </w:pPr>
      <w:r w:rsidRPr="00BA64AA">
        <w:rPr>
          <w:sz w:val="20"/>
          <w:szCs w:val="20"/>
        </w:rPr>
        <w:t>3.7. Принимающая сторона обязуется допускать к местам хранения, обработки и использования информации, составляющей коммерческую тайну, Передающую сторону.</w:t>
      </w:r>
    </w:p>
    <w:p w:rsidR="00862060" w:rsidRPr="00BA64AA" w:rsidRDefault="00862060" w:rsidP="00862060">
      <w:pPr>
        <w:ind w:firstLine="709"/>
        <w:jc w:val="both"/>
        <w:rPr>
          <w:sz w:val="20"/>
          <w:szCs w:val="20"/>
        </w:rPr>
      </w:pPr>
      <w:r w:rsidRPr="00BA64AA">
        <w:rPr>
          <w:sz w:val="20"/>
          <w:szCs w:val="20"/>
        </w:rPr>
        <w:t xml:space="preserve">Передающая сторона в случае </w:t>
      </w:r>
      <w:proofErr w:type="gramStart"/>
      <w:r w:rsidRPr="00BA64AA">
        <w:rPr>
          <w:sz w:val="20"/>
          <w:szCs w:val="20"/>
        </w:rPr>
        <w:t>выявления нарушения требований охраны конфиденциальности</w:t>
      </w:r>
      <w:proofErr w:type="gramEnd"/>
      <w:r w:rsidRPr="00BA64AA">
        <w:rPr>
          <w:sz w:val="20"/>
          <w:szCs w:val="20"/>
        </w:rPr>
        <w:t xml:space="preserve"> информации, составляющей ее коммерческую тайну, вправе запрещать или приостанавливать обработку такой информации, а также требовать немедленного возврата или уничтожения полученных носителей информации, составляющей коммерческую тайну.</w:t>
      </w:r>
    </w:p>
    <w:p w:rsidR="00862060" w:rsidRPr="00BA64AA" w:rsidRDefault="00862060" w:rsidP="00862060">
      <w:pPr>
        <w:ind w:firstLine="709"/>
        <w:jc w:val="both"/>
        <w:rPr>
          <w:sz w:val="20"/>
          <w:szCs w:val="20"/>
        </w:rPr>
      </w:pPr>
      <w:r w:rsidRPr="00BA64AA">
        <w:rPr>
          <w:sz w:val="20"/>
          <w:szCs w:val="20"/>
        </w:rPr>
        <w:t>Требования и указания Передающей стороны, касающиеся порядка охраны конфиденциальности информации, составляющей ее коммерческую тайну, подлежат незамедлительному исполнению, если они изложены в письменном виде и вручены Принимающей стороне.</w:t>
      </w:r>
    </w:p>
    <w:p w:rsidR="00862060" w:rsidRPr="00BA64AA" w:rsidRDefault="00862060" w:rsidP="00862060">
      <w:pPr>
        <w:ind w:firstLine="709"/>
        <w:jc w:val="both"/>
        <w:rPr>
          <w:sz w:val="20"/>
          <w:szCs w:val="20"/>
        </w:rPr>
      </w:pPr>
      <w:r w:rsidRPr="00BA64AA">
        <w:rPr>
          <w:sz w:val="20"/>
          <w:szCs w:val="20"/>
        </w:rPr>
        <w:t>3.8. Принимающая сторона имеет право предоставлять информацию, составляющую коммерческую тайну Передающей стороны, третьим лицам в случаях, предусмотренных законодательством Российской Федерации. Принимающая сторона обязуется уведомлять Передающую сторону о каждом таком факте предоставления информации, составляющей коммерческую тайну, а также об иных событиях, приведших к получению информации, составляющей коммерческую тайну, представителями органов государственной власти, следствия и судопроизводства, в течение одного</w:t>
      </w:r>
      <w:r w:rsidRPr="00BA64AA">
        <w:rPr>
          <w:i/>
          <w:sz w:val="20"/>
          <w:szCs w:val="20"/>
        </w:rPr>
        <w:t xml:space="preserve"> </w:t>
      </w:r>
      <w:r w:rsidRPr="00BA64AA">
        <w:rPr>
          <w:sz w:val="20"/>
          <w:szCs w:val="20"/>
        </w:rPr>
        <w:t xml:space="preserve"> рабочего дня после наступления такого события.</w:t>
      </w:r>
    </w:p>
    <w:p w:rsidR="00862060" w:rsidRPr="00BA64AA" w:rsidRDefault="00862060" w:rsidP="00862060">
      <w:pPr>
        <w:ind w:firstLine="709"/>
        <w:jc w:val="both"/>
        <w:rPr>
          <w:sz w:val="20"/>
          <w:szCs w:val="20"/>
        </w:rPr>
      </w:pPr>
      <w:r w:rsidRPr="00BA64AA">
        <w:rPr>
          <w:sz w:val="20"/>
          <w:szCs w:val="20"/>
        </w:rPr>
        <w:t>Обязательства принимающей стороны по обеспечению конфиденциальности не распространяются на информацию, полученную от передающей стороны в случаях если:</w:t>
      </w:r>
    </w:p>
    <w:p w:rsidR="00862060" w:rsidRPr="00BA64AA" w:rsidRDefault="00862060" w:rsidP="00862060">
      <w:pPr>
        <w:numPr>
          <w:ilvl w:val="0"/>
          <w:numId w:val="17"/>
        </w:numPr>
        <w:tabs>
          <w:tab w:val="num" w:pos="360"/>
        </w:tabs>
        <w:ind w:left="360"/>
        <w:jc w:val="both"/>
        <w:rPr>
          <w:bCs/>
          <w:sz w:val="20"/>
          <w:szCs w:val="20"/>
        </w:rPr>
      </w:pPr>
      <w:r w:rsidRPr="00BA64AA">
        <w:rPr>
          <w:bCs/>
          <w:sz w:val="20"/>
          <w:szCs w:val="20"/>
        </w:rPr>
        <w:t>она была известна на законном основании Принимающей Стороне до заключения настоящего Договора;</w:t>
      </w:r>
    </w:p>
    <w:p w:rsidR="00862060" w:rsidRPr="00BA64AA" w:rsidRDefault="00862060" w:rsidP="00862060">
      <w:pPr>
        <w:numPr>
          <w:ilvl w:val="0"/>
          <w:numId w:val="17"/>
        </w:numPr>
        <w:tabs>
          <w:tab w:val="num" w:pos="360"/>
        </w:tabs>
        <w:ind w:left="360"/>
        <w:jc w:val="both"/>
        <w:rPr>
          <w:bCs/>
          <w:sz w:val="20"/>
          <w:szCs w:val="20"/>
        </w:rPr>
      </w:pPr>
      <w:r w:rsidRPr="00BA64AA">
        <w:rPr>
          <w:bCs/>
          <w:sz w:val="20"/>
          <w:szCs w:val="20"/>
        </w:rPr>
        <w:t xml:space="preserve">становится публично известной в результате любых действий Передающей Стороны, умышленных или неумышленных, а равно бездействия Передающей Стороны; </w:t>
      </w:r>
    </w:p>
    <w:p w:rsidR="00862060" w:rsidRPr="00BA64AA" w:rsidRDefault="00862060" w:rsidP="00862060">
      <w:pPr>
        <w:numPr>
          <w:ilvl w:val="0"/>
          <w:numId w:val="17"/>
        </w:numPr>
        <w:tabs>
          <w:tab w:val="num" w:pos="360"/>
        </w:tabs>
        <w:ind w:left="360"/>
        <w:jc w:val="both"/>
        <w:rPr>
          <w:bCs/>
          <w:sz w:val="20"/>
          <w:szCs w:val="20"/>
        </w:rPr>
      </w:pPr>
      <w:r w:rsidRPr="00BA64AA">
        <w:rPr>
          <w:bCs/>
          <w:sz w:val="20"/>
          <w:szCs w:val="20"/>
        </w:rPr>
        <w:t xml:space="preserve">на законном основании </w:t>
      </w:r>
      <w:proofErr w:type="gramStart"/>
      <w:r w:rsidRPr="00BA64AA">
        <w:rPr>
          <w:bCs/>
          <w:sz w:val="20"/>
          <w:szCs w:val="20"/>
        </w:rPr>
        <w:t>получена</w:t>
      </w:r>
      <w:proofErr w:type="gramEnd"/>
      <w:r w:rsidRPr="00BA64AA">
        <w:rPr>
          <w:bCs/>
          <w:sz w:val="20"/>
          <w:szCs w:val="20"/>
        </w:rPr>
        <w:t xml:space="preserve"> Принимающей стороной от третьего лица без ограничений на их использование;</w:t>
      </w:r>
    </w:p>
    <w:p w:rsidR="00862060" w:rsidRPr="00BA64AA" w:rsidRDefault="00862060" w:rsidP="00862060">
      <w:pPr>
        <w:numPr>
          <w:ilvl w:val="0"/>
          <w:numId w:val="17"/>
        </w:numPr>
        <w:tabs>
          <w:tab w:val="num" w:pos="360"/>
        </w:tabs>
        <w:ind w:left="360"/>
        <w:jc w:val="both"/>
        <w:rPr>
          <w:bCs/>
          <w:sz w:val="20"/>
          <w:szCs w:val="20"/>
        </w:rPr>
      </w:pPr>
      <w:proofErr w:type="gramStart"/>
      <w:r w:rsidRPr="00BA64AA">
        <w:rPr>
          <w:bCs/>
          <w:sz w:val="20"/>
          <w:szCs w:val="20"/>
        </w:rPr>
        <w:t>получена</w:t>
      </w:r>
      <w:proofErr w:type="gramEnd"/>
      <w:r w:rsidRPr="00BA64AA">
        <w:rPr>
          <w:bCs/>
          <w:sz w:val="20"/>
          <w:szCs w:val="20"/>
        </w:rPr>
        <w:t xml:space="preserve"> из общедоступных источников с указанием на эти источники;</w:t>
      </w:r>
    </w:p>
    <w:p w:rsidR="00862060" w:rsidRPr="00BA64AA" w:rsidRDefault="00862060" w:rsidP="00862060">
      <w:pPr>
        <w:numPr>
          <w:ilvl w:val="0"/>
          <w:numId w:val="17"/>
        </w:numPr>
        <w:tabs>
          <w:tab w:val="num" w:pos="360"/>
        </w:tabs>
        <w:ind w:left="360"/>
        <w:jc w:val="both"/>
        <w:rPr>
          <w:bCs/>
          <w:sz w:val="20"/>
          <w:szCs w:val="20"/>
        </w:rPr>
      </w:pPr>
      <w:proofErr w:type="gramStart"/>
      <w:r w:rsidRPr="00BA64AA">
        <w:rPr>
          <w:bCs/>
          <w:sz w:val="20"/>
          <w:szCs w:val="20"/>
        </w:rPr>
        <w:t>раскрыта</w:t>
      </w:r>
      <w:proofErr w:type="gramEnd"/>
      <w:r w:rsidRPr="00BA64AA">
        <w:rPr>
          <w:bCs/>
          <w:sz w:val="20"/>
          <w:szCs w:val="20"/>
        </w:rPr>
        <w:t xml:space="preserve"> для неограниченного доступа третьей стороной</w:t>
      </w:r>
    </w:p>
    <w:p w:rsidR="00862060" w:rsidRPr="00BA64AA" w:rsidRDefault="00862060" w:rsidP="00862060">
      <w:pPr>
        <w:ind w:firstLine="709"/>
        <w:jc w:val="both"/>
        <w:rPr>
          <w:sz w:val="20"/>
          <w:szCs w:val="20"/>
        </w:rPr>
      </w:pPr>
      <w:r w:rsidRPr="00BA64AA">
        <w:rPr>
          <w:sz w:val="20"/>
          <w:szCs w:val="20"/>
        </w:rPr>
        <w:t>3.9. В случае реорганизации или ликвидации одной из Сторон до даты прекращения действия настоящего Договора предусматривается следующий порядок охраны информации, составляющей коммерческую тайну:</w:t>
      </w:r>
    </w:p>
    <w:p w:rsidR="00862060" w:rsidRPr="00BA64AA" w:rsidRDefault="00862060" w:rsidP="00862060">
      <w:pPr>
        <w:jc w:val="both"/>
        <w:rPr>
          <w:sz w:val="20"/>
          <w:szCs w:val="20"/>
        </w:rPr>
      </w:pPr>
      <w:r w:rsidRPr="00BA64AA">
        <w:rPr>
          <w:sz w:val="20"/>
          <w:szCs w:val="20"/>
        </w:rPr>
        <w:t>а) при реорганизации</w:t>
      </w:r>
    </w:p>
    <w:p w:rsidR="00862060" w:rsidRPr="00BA64AA" w:rsidRDefault="00862060" w:rsidP="00862060">
      <w:pPr>
        <w:numPr>
          <w:ilvl w:val="0"/>
          <w:numId w:val="18"/>
        </w:numPr>
        <w:tabs>
          <w:tab w:val="num" w:pos="0"/>
        </w:tabs>
        <w:ind w:left="0" w:firstLine="0"/>
        <w:jc w:val="both"/>
        <w:rPr>
          <w:sz w:val="20"/>
          <w:szCs w:val="20"/>
        </w:rPr>
      </w:pPr>
      <w:r w:rsidRPr="00BA64AA">
        <w:rPr>
          <w:sz w:val="20"/>
          <w:szCs w:val="20"/>
        </w:rPr>
        <w:t>уведомление второй Стороны о факте реорганизации;</w:t>
      </w:r>
    </w:p>
    <w:p w:rsidR="00862060" w:rsidRPr="00BA64AA" w:rsidRDefault="00862060" w:rsidP="00862060">
      <w:pPr>
        <w:numPr>
          <w:ilvl w:val="0"/>
          <w:numId w:val="18"/>
        </w:numPr>
        <w:tabs>
          <w:tab w:val="num" w:pos="0"/>
        </w:tabs>
        <w:ind w:left="0" w:firstLine="0"/>
        <w:jc w:val="both"/>
        <w:rPr>
          <w:sz w:val="20"/>
          <w:szCs w:val="20"/>
        </w:rPr>
      </w:pPr>
      <w:r w:rsidRPr="00BA64AA">
        <w:rPr>
          <w:sz w:val="20"/>
          <w:szCs w:val="20"/>
        </w:rPr>
        <w:t xml:space="preserve">возврат по требованию Передающей стороны или ее правопреемника информации, составляющей коммерческую тайну Передающей стороны, на всех материальных носителях Передающей стороне или ее правопреемнику; </w:t>
      </w:r>
    </w:p>
    <w:p w:rsidR="00862060" w:rsidRPr="00BA64AA" w:rsidRDefault="00862060" w:rsidP="00862060">
      <w:pPr>
        <w:rPr>
          <w:sz w:val="20"/>
          <w:szCs w:val="20"/>
        </w:rPr>
      </w:pPr>
      <w:r w:rsidRPr="00BA64AA">
        <w:rPr>
          <w:sz w:val="20"/>
          <w:szCs w:val="20"/>
        </w:rPr>
        <w:t>б) при ликвидации</w:t>
      </w:r>
    </w:p>
    <w:p w:rsidR="00862060" w:rsidRPr="00BA64AA" w:rsidRDefault="00862060" w:rsidP="00862060">
      <w:pPr>
        <w:numPr>
          <w:ilvl w:val="0"/>
          <w:numId w:val="18"/>
        </w:numPr>
        <w:tabs>
          <w:tab w:val="num" w:pos="0"/>
        </w:tabs>
        <w:ind w:left="0" w:firstLine="0"/>
        <w:jc w:val="both"/>
        <w:rPr>
          <w:sz w:val="20"/>
          <w:szCs w:val="20"/>
        </w:rPr>
      </w:pPr>
      <w:r w:rsidRPr="00BA64AA">
        <w:rPr>
          <w:sz w:val="20"/>
          <w:szCs w:val="20"/>
        </w:rPr>
        <w:t>возврат информации, составляющей коммерческую тайну, на всех носителях (в том числе изготовленных Принимающей стороной в соответствии с настоящим Договором) Передающей стороне.</w:t>
      </w:r>
    </w:p>
    <w:p w:rsidR="00862060" w:rsidRPr="00BA64AA" w:rsidRDefault="00862060" w:rsidP="00862060">
      <w:pPr>
        <w:ind w:firstLine="709"/>
        <w:jc w:val="both"/>
        <w:rPr>
          <w:sz w:val="20"/>
          <w:szCs w:val="20"/>
        </w:rPr>
      </w:pPr>
      <w:r w:rsidRPr="00BA64AA">
        <w:rPr>
          <w:sz w:val="20"/>
          <w:szCs w:val="20"/>
        </w:rPr>
        <w:t>3.10. Принимающая сторона обязана сохранять конфиденциальность информации, составляющей коммерческую тайну Передающей стороны, до прекращения действия режима коммерческой тайны в отношении данной информации, в том числе – в период после прекращения действия настоящего Договора.</w:t>
      </w:r>
    </w:p>
    <w:p w:rsidR="00862060" w:rsidRPr="00BA64AA" w:rsidRDefault="00862060" w:rsidP="00862060">
      <w:pPr>
        <w:spacing w:before="100" w:beforeAutospacing="1" w:after="100" w:afterAutospacing="1"/>
        <w:rPr>
          <w:bCs/>
          <w:sz w:val="20"/>
          <w:szCs w:val="20"/>
        </w:rPr>
      </w:pPr>
      <w:r w:rsidRPr="00BA64AA">
        <w:rPr>
          <w:bCs/>
          <w:sz w:val="20"/>
          <w:szCs w:val="20"/>
        </w:rPr>
        <w:t>4. Ответственность Сторон</w:t>
      </w:r>
    </w:p>
    <w:p w:rsidR="00862060" w:rsidRPr="00BA64AA" w:rsidRDefault="00862060" w:rsidP="00862060">
      <w:pPr>
        <w:ind w:firstLine="709"/>
        <w:jc w:val="both"/>
        <w:rPr>
          <w:sz w:val="20"/>
          <w:szCs w:val="20"/>
        </w:rPr>
      </w:pPr>
      <w:r w:rsidRPr="00BA64AA">
        <w:rPr>
          <w:sz w:val="20"/>
          <w:szCs w:val="20"/>
        </w:rPr>
        <w:t xml:space="preserve">4.1. Принимающая сторона, допустившая разглашение информации, составляющей коммерческую тайну Передающей стороны, или ее передачу (предоставление) третьим лицам с нарушением условий настоящего Договора, в том числе – неумышленных, ошибочных действий или бездействия, несет ответственность в соответствии с законодательством Российской Федерации и обязана возместить убытки передающей стороны. </w:t>
      </w:r>
    </w:p>
    <w:p w:rsidR="00862060" w:rsidRPr="00BA64AA" w:rsidRDefault="00862060" w:rsidP="00862060">
      <w:pPr>
        <w:spacing w:before="100" w:beforeAutospacing="1" w:after="100" w:afterAutospacing="1"/>
        <w:rPr>
          <w:bCs/>
          <w:sz w:val="20"/>
          <w:szCs w:val="20"/>
        </w:rPr>
      </w:pPr>
      <w:r w:rsidRPr="00BA64AA">
        <w:rPr>
          <w:bCs/>
          <w:sz w:val="20"/>
          <w:szCs w:val="20"/>
        </w:rPr>
        <w:t>5. Прочие условия</w:t>
      </w:r>
    </w:p>
    <w:p w:rsidR="00862060" w:rsidRPr="00BA64AA" w:rsidRDefault="00862060" w:rsidP="00862060">
      <w:pPr>
        <w:ind w:firstLine="709"/>
        <w:jc w:val="both"/>
        <w:rPr>
          <w:sz w:val="20"/>
          <w:szCs w:val="20"/>
        </w:rPr>
      </w:pPr>
      <w:r w:rsidRPr="00BA64AA">
        <w:rPr>
          <w:sz w:val="20"/>
          <w:szCs w:val="20"/>
        </w:rPr>
        <w:t>5.1. Настоящий Договор вступает в силу с момента его подписания и действует в течение 5 лет с момента последней передачи информации, составляющей коммерческую тайну.</w:t>
      </w:r>
    </w:p>
    <w:p w:rsidR="00862060" w:rsidRPr="00BA64AA" w:rsidRDefault="00862060" w:rsidP="00862060">
      <w:pPr>
        <w:ind w:firstLine="709"/>
        <w:jc w:val="both"/>
        <w:rPr>
          <w:sz w:val="20"/>
          <w:szCs w:val="20"/>
        </w:rPr>
      </w:pPr>
      <w:r w:rsidRPr="00BA64AA">
        <w:rPr>
          <w:sz w:val="20"/>
          <w:szCs w:val="20"/>
        </w:rPr>
        <w:lastRenderedPageBreak/>
        <w:t>5.2. Настоящий Договор подлежит юрисдикции и толкованию в соответствии с законами Российской Федерации.</w:t>
      </w:r>
    </w:p>
    <w:p w:rsidR="00862060" w:rsidRPr="00BA64AA" w:rsidRDefault="00862060" w:rsidP="00862060">
      <w:pPr>
        <w:ind w:firstLine="709"/>
        <w:jc w:val="both"/>
        <w:rPr>
          <w:sz w:val="20"/>
          <w:szCs w:val="20"/>
        </w:rPr>
      </w:pPr>
      <w:r w:rsidRPr="00BA64AA">
        <w:rPr>
          <w:sz w:val="20"/>
          <w:szCs w:val="20"/>
        </w:rPr>
        <w:t>5.3. Изменение условий настоящего Договора, его расторжение и прекращение допускаются по соглашению Сторон. Любые дополнения или изменения, вносимые в настоящий Договор, рассматриваются Сторонами, оформляются дополнительным соглашением и вступают в силу с даты его подписания Сторонами, если иное не будет указано в таком дополнительном соглашении.</w:t>
      </w:r>
    </w:p>
    <w:p w:rsidR="00862060" w:rsidRPr="00BA64AA" w:rsidRDefault="00862060" w:rsidP="00862060">
      <w:pPr>
        <w:ind w:firstLine="709"/>
        <w:jc w:val="both"/>
        <w:rPr>
          <w:sz w:val="20"/>
          <w:szCs w:val="20"/>
        </w:rPr>
      </w:pPr>
      <w:r w:rsidRPr="00BA64AA">
        <w:rPr>
          <w:sz w:val="20"/>
          <w:szCs w:val="20"/>
        </w:rPr>
        <w:t>5.4.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862060" w:rsidRPr="00BA64AA" w:rsidRDefault="00862060" w:rsidP="00862060">
      <w:pPr>
        <w:ind w:firstLine="709"/>
        <w:jc w:val="both"/>
        <w:rPr>
          <w:sz w:val="20"/>
          <w:szCs w:val="20"/>
        </w:rPr>
      </w:pPr>
      <w:r w:rsidRPr="00BA64AA">
        <w:rPr>
          <w:sz w:val="20"/>
          <w:szCs w:val="20"/>
        </w:rPr>
        <w:t>5.5. Права и обязанности по настоящему Договору не подлежат переуступке третьим лицам без письменного согласия Сторон.</w:t>
      </w:r>
    </w:p>
    <w:p w:rsidR="00862060" w:rsidRPr="00BA64AA" w:rsidRDefault="00862060" w:rsidP="00862060">
      <w:pPr>
        <w:ind w:firstLine="708"/>
        <w:jc w:val="both"/>
        <w:rPr>
          <w:bCs/>
          <w:sz w:val="20"/>
          <w:szCs w:val="20"/>
        </w:rPr>
      </w:pPr>
      <w:r w:rsidRPr="00BA64AA">
        <w:rPr>
          <w:bCs/>
          <w:sz w:val="20"/>
          <w:szCs w:val="20"/>
        </w:rPr>
        <w:t>5.6. В случае изменения юридического адреса, расчетного счета или обслуживающего банка Стороны обязаны в 10-дневный срок уведомить об этом друг друга.</w:t>
      </w:r>
    </w:p>
    <w:p w:rsidR="00862060" w:rsidRPr="00BA64AA" w:rsidRDefault="00862060" w:rsidP="00862060">
      <w:pPr>
        <w:ind w:firstLine="708"/>
        <w:jc w:val="both"/>
        <w:rPr>
          <w:bCs/>
          <w:sz w:val="20"/>
          <w:szCs w:val="20"/>
        </w:rPr>
      </w:pPr>
      <w:r w:rsidRPr="00BA64AA">
        <w:rPr>
          <w:bCs/>
          <w:sz w:val="20"/>
          <w:szCs w:val="20"/>
        </w:rPr>
        <w:t>5.7. Настоящий договор составлен и подписан в двух экземплярах, имеющих равную силу – по одному для каждой из Сторон.</w:t>
      </w:r>
    </w:p>
    <w:p w:rsidR="00862060" w:rsidRPr="00BA64AA" w:rsidRDefault="00862060" w:rsidP="00862060">
      <w:pPr>
        <w:ind w:firstLine="708"/>
        <w:jc w:val="both"/>
        <w:rPr>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49"/>
        <w:gridCol w:w="4922"/>
      </w:tblGrid>
      <w:tr w:rsidR="00862060" w:rsidRPr="00BA64AA" w:rsidTr="00F711F1">
        <w:tc>
          <w:tcPr>
            <w:tcW w:w="5070"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spacing w:line="240" w:lineRule="auto"/>
              <w:outlineLvl w:val="0"/>
              <w:rPr>
                <w:rFonts w:ascii="Times New Roman" w:hAnsi="Times New Roman" w:cs="Times New Roman"/>
                <w:sz w:val="20"/>
                <w:szCs w:val="20"/>
              </w:rPr>
            </w:pPr>
            <w:bookmarkStart w:id="3" w:name="_Toc357774067"/>
            <w:r w:rsidRPr="00BA64AA">
              <w:rPr>
                <w:rFonts w:ascii="Times New Roman" w:hAnsi="Times New Roman" w:cs="Times New Roman"/>
                <w:sz w:val="20"/>
                <w:szCs w:val="20"/>
              </w:rPr>
              <w:t>Принимающая сторона:</w:t>
            </w:r>
            <w:bookmarkEnd w:id="3"/>
          </w:p>
        </w:tc>
        <w:tc>
          <w:tcPr>
            <w:tcW w:w="5386"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bookmarkStart w:id="4" w:name="_Toc357774068"/>
            <w:r w:rsidRPr="00BA64AA">
              <w:rPr>
                <w:rFonts w:ascii="Times New Roman" w:hAnsi="Times New Roman" w:cs="Times New Roman"/>
                <w:sz w:val="20"/>
                <w:szCs w:val="20"/>
              </w:rPr>
              <w:t>Передающая сторона:</w:t>
            </w:r>
            <w:bookmarkEnd w:id="4"/>
          </w:p>
        </w:tc>
      </w:tr>
      <w:tr w:rsidR="00862060" w:rsidRPr="00BA64AA" w:rsidTr="00F711F1">
        <w:tc>
          <w:tcPr>
            <w:tcW w:w="5070" w:type="dxa"/>
            <w:tcBorders>
              <w:top w:val="single" w:sz="4" w:space="0" w:color="000000"/>
              <w:left w:val="single" w:sz="4" w:space="0" w:color="000000"/>
              <w:bottom w:val="single" w:sz="4" w:space="0" w:color="000000"/>
              <w:right w:val="single" w:sz="4" w:space="0" w:color="000000"/>
            </w:tcBorders>
          </w:tcPr>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p>
        </w:tc>
        <w:tc>
          <w:tcPr>
            <w:tcW w:w="5386" w:type="dxa"/>
            <w:tcBorders>
              <w:top w:val="single" w:sz="4" w:space="0" w:color="000000"/>
              <w:left w:val="single" w:sz="4" w:space="0" w:color="000000"/>
              <w:bottom w:val="single" w:sz="4" w:space="0" w:color="000000"/>
              <w:right w:val="single" w:sz="4" w:space="0" w:color="000000"/>
            </w:tcBorders>
          </w:tcPr>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p>
        </w:tc>
      </w:tr>
      <w:tr w:rsidR="00862060" w:rsidRPr="00BA64AA" w:rsidTr="00F711F1">
        <w:tc>
          <w:tcPr>
            <w:tcW w:w="5070"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spacing w:line="240" w:lineRule="auto"/>
              <w:outlineLvl w:val="0"/>
              <w:rPr>
                <w:rFonts w:ascii="Times New Roman" w:hAnsi="Times New Roman" w:cs="Times New Roman"/>
                <w:sz w:val="20"/>
                <w:szCs w:val="20"/>
              </w:rPr>
            </w:pPr>
            <w:bookmarkStart w:id="5" w:name="_Toc357774069"/>
            <w:r w:rsidRPr="00BA64AA">
              <w:rPr>
                <w:rFonts w:ascii="Times New Roman" w:hAnsi="Times New Roman" w:cs="Times New Roman"/>
                <w:sz w:val="20"/>
                <w:szCs w:val="20"/>
              </w:rPr>
              <w:t>Адрес (место нахождения):</w:t>
            </w:r>
            <w:bookmarkEnd w:id="5"/>
            <w:r w:rsidRPr="00BA64AA">
              <w:rPr>
                <w:rFonts w:ascii="Times New Roman" w:hAnsi="Times New Roman" w:cs="Times New Roman"/>
                <w:sz w:val="20"/>
                <w:szCs w:val="20"/>
              </w:rPr>
              <w:t xml:space="preserve"> </w:t>
            </w:r>
          </w:p>
        </w:tc>
        <w:tc>
          <w:tcPr>
            <w:tcW w:w="5386"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bookmarkStart w:id="6" w:name="_Toc357774070"/>
            <w:r w:rsidRPr="00BA64AA">
              <w:rPr>
                <w:rFonts w:ascii="Times New Roman" w:hAnsi="Times New Roman" w:cs="Times New Roman"/>
                <w:sz w:val="20"/>
                <w:szCs w:val="20"/>
              </w:rPr>
              <w:t>Адрес (место нахождения):</w:t>
            </w:r>
            <w:bookmarkEnd w:id="6"/>
            <w:r w:rsidRPr="00BA64AA">
              <w:rPr>
                <w:rFonts w:ascii="Times New Roman" w:hAnsi="Times New Roman" w:cs="Times New Roman"/>
                <w:sz w:val="20"/>
                <w:szCs w:val="20"/>
              </w:rPr>
              <w:t xml:space="preserve"> </w:t>
            </w:r>
          </w:p>
        </w:tc>
      </w:tr>
      <w:tr w:rsidR="00862060" w:rsidRPr="00BA64AA" w:rsidTr="00F711F1">
        <w:tc>
          <w:tcPr>
            <w:tcW w:w="5070"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spacing w:line="240" w:lineRule="auto"/>
              <w:outlineLvl w:val="0"/>
              <w:rPr>
                <w:rFonts w:ascii="Times New Roman" w:hAnsi="Times New Roman" w:cs="Times New Roman"/>
                <w:sz w:val="20"/>
                <w:szCs w:val="20"/>
              </w:rPr>
            </w:pPr>
            <w:bookmarkStart w:id="7" w:name="_Toc357774071"/>
            <w:r w:rsidRPr="00BA64AA">
              <w:rPr>
                <w:rFonts w:ascii="Times New Roman" w:hAnsi="Times New Roman" w:cs="Times New Roman"/>
                <w:sz w:val="20"/>
                <w:szCs w:val="20"/>
              </w:rPr>
              <w:t>Почтовый адрес:</w:t>
            </w:r>
            <w:bookmarkEnd w:id="7"/>
            <w:r w:rsidRPr="00BA64AA">
              <w:rPr>
                <w:rFonts w:ascii="Times New Roman" w:hAnsi="Times New Roman" w:cs="Times New Roman"/>
                <w:sz w:val="20"/>
                <w:szCs w:val="20"/>
              </w:rPr>
              <w:t xml:space="preserve"> </w:t>
            </w:r>
          </w:p>
        </w:tc>
        <w:tc>
          <w:tcPr>
            <w:tcW w:w="5386"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bookmarkStart w:id="8" w:name="_Toc357774072"/>
            <w:r w:rsidRPr="00BA64AA">
              <w:rPr>
                <w:rFonts w:ascii="Times New Roman" w:hAnsi="Times New Roman" w:cs="Times New Roman"/>
                <w:sz w:val="20"/>
                <w:szCs w:val="20"/>
              </w:rPr>
              <w:t>Почтовый адрес:</w:t>
            </w:r>
            <w:bookmarkEnd w:id="8"/>
            <w:r w:rsidRPr="00BA64AA">
              <w:rPr>
                <w:rFonts w:ascii="Times New Roman" w:hAnsi="Times New Roman" w:cs="Times New Roman"/>
                <w:sz w:val="20"/>
                <w:szCs w:val="20"/>
              </w:rPr>
              <w:t xml:space="preserve"> </w:t>
            </w:r>
          </w:p>
        </w:tc>
      </w:tr>
      <w:tr w:rsidR="00862060" w:rsidRPr="00BA64AA" w:rsidTr="00F711F1">
        <w:tc>
          <w:tcPr>
            <w:tcW w:w="5070"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spacing w:line="240" w:lineRule="auto"/>
              <w:outlineLvl w:val="0"/>
              <w:rPr>
                <w:rFonts w:ascii="Times New Roman" w:hAnsi="Times New Roman" w:cs="Times New Roman"/>
                <w:sz w:val="20"/>
                <w:szCs w:val="20"/>
              </w:rPr>
            </w:pPr>
            <w:bookmarkStart w:id="9" w:name="_Toc357774073"/>
            <w:r w:rsidRPr="00BA64AA">
              <w:rPr>
                <w:rFonts w:ascii="Times New Roman" w:hAnsi="Times New Roman" w:cs="Times New Roman"/>
                <w:sz w:val="20"/>
                <w:szCs w:val="20"/>
              </w:rPr>
              <w:t>ИНН:</w:t>
            </w:r>
            <w:bookmarkEnd w:id="9"/>
            <w:r w:rsidRPr="00BA64AA">
              <w:rPr>
                <w:rFonts w:ascii="Times New Roman" w:hAnsi="Times New Roman" w:cs="Times New Roman"/>
                <w:sz w:val="20"/>
                <w:szCs w:val="20"/>
              </w:rPr>
              <w:t xml:space="preserve"> </w:t>
            </w:r>
          </w:p>
        </w:tc>
        <w:tc>
          <w:tcPr>
            <w:tcW w:w="5386"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bookmarkStart w:id="10" w:name="_Toc357774074"/>
            <w:r w:rsidRPr="00BA64AA">
              <w:rPr>
                <w:rFonts w:ascii="Times New Roman" w:hAnsi="Times New Roman" w:cs="Times New Roman"/>
                <w:sz w:val="20"/>
                <w:szCs w:val="20"/>
              </w:rPr>
              <w:t>ИНН:</w:t>
            </w:r>
            <w:bookmarkEnd w:id="10"/>
            <w:r w:rsidRPr="00BA64AA">
              <w:rPr>
                <w:rFonts w:ascii="Times New Roman" w:hAnsi="Times New Roman" w:cs="Times New Roman"/>
                <w:sz w:val="20"/>
                <w:szCs w:val="20"/>
              </w:rPr>
              <w:t xml:space="preserve"> </w:t>
            </w:r>
          </w:p>
        </w:tc>
      </w:tr>
      <w:tr w:rsidR="00862060" w:rsidRPr="00BA64AA" w:rsidTr="00F711F1">
        <w:tc>
          <w:tcPr>
            <w:tcW w:w="5070"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spacing w:line="240" w:lineRule="auto"/>
              <w:outlineLvl w:val="0"/>
              <w:rPr>
                <w:rFonts w:ascii="Times New Roman" w:hAnsi="Times New Roman" w:cs="Times New Roman"/>
                <w:sz w:val="20"/>
                <w:szCs w:val="20"/>
              </w:rPr>
            </w:pPr>
            <w:bookmarkStart w:id="11" w:name="_Toc357774075"/>
            <w:r w:rsidRPr="00BA64AA">
              <w:rPr>
                <w:rFonts w:ascii="Times New Roman" w:hAnsi="Times New Roman" w:cs="Times New Roman"/>
                <w:sz w:val="20"/>
                <w:szCs w:val="20"/>
              </w:rPr>
              <w:t>КПП:</w:t>
            </w:r>
            <w:bookmarkEnd w:id="11"/>
            <w:r w:rsidRPr="00BA64AA">
              <w:rPr>
                <w:rFonts w:ascii="Times New Roman" w:hAnsi="Times New Roman" w:cs="Times New Roman"/>
                <w:sz w:val="20"/>
                <w:szCs w:val="20"/>
              </w:rPr>
              <w:t xml:space="preserve"> </w:t>
            </w:r>
          </w:p>
        </w:tc>
        <w:tc>
          <w:tcPr>
            <w:tcW w:w="5386"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bookmarkStart w:id="12" w:name="_Toc357774076"/>
            <w:r w:rsidRPr="00BA64AA">
              <w:rPr>
                <w:rFonts w:ascii="Times New Roman" w:hAnsi="Times New Roman" w:cs="Times New Roman"/>
                <w:sz w:val="20"/>
                <w:szCs w:val="20"/>
              </w:rPr>
              <w:t>КПП:</w:t>
            </w:r>
            <w:bookmarkEnd w:id="12"/>
            <w:r w:rsidRPr="00BA64AA">
              <w:rPr>
                <w:rFonts w:ascii="Times New Roman" w:hAnsi="Times New Roman" w:cs="Times New Roman"/>
                <w:sz w:val="20"/>
                <w:szCs w:val="20"/>
              </w:rPr>
              <w:t xml:space="preserve"> </w:t>
            </w:r>
          </w:p>
        </w:tc>
      </w:tr>
      <w:tr w:rsidR="00862060" w:rsidRPr="00BA64AA" w:rsidTr="00F711F1">
        <w:tc>
          <w:tcPr>
            <w:tcW w:w="5070"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spacing w:line="240" w:lineRule="auto"/>
              <w:outlineLvl w:val="0"/>
              <w:rPr>
                <w:rFonts w:ascii="Times New Roman" w:hAnsi="Times New Roman" w:cs="Times New Roman"/>
                <w:sz w:val="20"/>
                <w:szCs w:val="20"/>
              </w:rPr>
            </w:pPr>
            <w:bookmarkStart w:id="13" w:name="_Toc357774077"/>
            <w:r w:rsidRPr="00BA64AA">
              <w:rPr>
                <w:rFonts w:ascii="Times New Roman" w:hAnsi="Times New Roman" w:cs="Times New Roman"/>
                <w:sz w:val="20"/>
                <w:szCs w:val="20"/>
              </w:rPr>
              <w:t>ОКВЭД</w:t>
            </w:r>
            <w:r w:rsidRPr="00BA64AA">
              <w:rPr>
                <w:rFonts w:ascii="Times New Roman" w:hAnsi="Times New Roman" w:cs="Times New Roman"/>
                <w:sz w:val="20"/>
                <w:szCs w:val="20"/>
                <w:lang w:val="en-US"/>
              </w:rPr>
              <w:t>:</w:t>
            </w:r>
            <w:bookmarkEnd w:id="13"/>
            <w:r w:rsidRPr="00BA64AA">
              <w:rPr>
                <w:rFonts w:ascii="Times New Roman" w:hAnsi="Times New Roman" w:cs="Times New Roman"/>
                <w:sz w:val="20"/>
                <w:szCs w:val="20"/>
              </w:rPr>
              <w:t xml:space="preserve"> </w:t>
            </w:r>
          </w:p>
        </w:tc>
        <w:tc>
          <w:tcPr>
            <w:tcW w:w="5386"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bookmarkStart w:id="14" w:name="_Toc357774078"/>
            <w:r w:rsidRPr="00BA64AA">
              <w:rPr>
                <w:rFonts w:ascii="Times New Roman" w:hAnsi="Times New Roman" w:cs="Times New Roman"/>
                <w:sz w:val="20"/>
                <w:szCs w:val="20"/>
              </w:rPr>
              <w:t>ОКВЭД</w:t>
            </w:r>
            <w:r w:rsidRPr="00BA64AA">
              <w:rPr>
                <w:rFonts w:ascii="Times New Roman" w:hAnsi="Times New Roman" w:cs="Times New Roman"/>
                <w:sz w:val="20"/>
                <w:szCs w:val="20"/>
                <w:lang w:val="en-US"/>
              </w:rPr>
              <w:t>:</w:t>
            </w:r>
            <w:bookmarkEnd w:id="14"/>
            <w:r w:rsidRPr="00BA64AA">
              <w:rPr>
                <w:rFonts w:ascii="Times New Roman" w:hAnsi="Times New Roman" w:cs="Times New Roman"/>
                <w:sz w:val="20"/>
                <w:szCs w:val="20"/>
              </w:rPr>
              <w:t xml:space="preserve"> </w:t>
            </w:r>
          </w:p>
        </w:tc>
      </w:tr>
      <w:tr w:rsidR="00862060" w:rsidRPr="00BA64AA" w:rsidTr="00F711F1">
        <w:tc>
          <w:tcPr>
            <w:tcW w:w="5070"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spacing w:line="240" w:lineRule="auto"/>
              <w:outlineLvl w:val="0"/>
              <w:rPr>
                <w:rFonts w:ascii="Times New Roman" w:hAnsi="Times New Roman" w:cs="Times New Roman"/>
                <w:sz w:val="20"/>
                <w:szCs w:val="20"/>
              </w:rPr>
            </w:pPr>
            <w:bookmarkStart w:id="15" w:name="_Toc357774079"/>
            <w:r w:rsidRPr="00BA64AA">
              <w:rPr>
                <w:rFonts w:ascii="Times New Roman" w:hAnsi="Times New Roman" w:cs="Times New Roman"/>
                <w:sz w:val="20"/>
                <w:szCs w:val="20"/>
              </w:rPr>
              <w:t>ОКПО</w:t>
            </w:r>
            <w:r w:rsidRPr="00BA64AA">
              <w:rPr>
                <w:rFonts w:ascii="Times New Roman" w:hAnsi="Times New Roman" w:cs="Times New Roman"/>
                <w:sz w:val="20"/>
                <w:szCs w:val="20"/>
                <w:lang w:val="en-US"/>
              </w:rPr>
              <w:t>:</w:t>
            </w:r>
            <w:bookmarkEnd w:id="15"/>
            <w:r w:rsidRPr="00BA64AA">
              <w:rPr>
                <w:rFonts w:ascii="Times New Roman" w:hAnsi="Times New Roman" w:cs="Times New Roman"/>
                <w:sz w:val="20"/>
                <w:szCs w:val="20"/>
                <w:lang w:val="en-US"/>
              </w:rPr>
              <w:t xml:space="preserve"> </w:t>
            </w:r>
            <w:r w:rsidRPr="00BA64AA">
              <w:rPr>
                <w:rFonts w:ascii="Times New Roman" w:hAnsi="Times New Roman" w:cs="Times New Roman"/>
                <w:sz w:val="20"/>
                <w:szCs w:val="20"/>
              </w:rPr>
              <w:t xml:space="preserve"> </w:t>
            </w:r>
          </w:p>
        </w:tc>
        <w:tc>
          <w:tcPr>
            <w:tcW w:w="5386"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widowControl w:val="0"/>
              <w:shd w:val="clear" w:color="auto" w:fill="auto"/>
              <w:spacing w:line="240" w:lineRule="auto"/>
              <w:outlineLvl w:val="0"/>
              <w:rPr>
                <w:rStyle w:val="24"/>
                <w:rFonts w:ascii="Times New Roman" w:hAnsi="Times New Roman" w:cs="Times New Roman"/>
                <w:sz w:val="20"/>
                <w:szCs w:val="20"/>
              </w:rPr>
            </w:pPr>
            <w:bookmarkStart w:id="16" w:name="_Toc357774080"/>
            <w:r w:rsidRPr="00BA64AA">
              <w:rPr>
                <w:rFonts w:ascii="Times New Roman" w:hAnsi="Times New Roman" w:cs="Times New Roman"/>
                <w:sz w:val="20"/>
                <w:szCs w:val="20"/>
              </w:rPr>
              <w:t>ОКПО</w:t>
            </w:r>
            <w:r w:rsidRPr="00BA64AA">
              <w:rPr>
                <w:rFonts w:ascii="Times New Roman" w:hAnsi="Times New Roman" w:cs="Times New Roman"/>
                <w:sz w:val="20"/>
                <w:szCs w:val="20"/>
                <w:lang w:val="en-US"/>
              </w:rPr>
              <w:t>:</w:t>
            </w:r>
            <w:bookmarkEnd w:id="16"/>
            <w:r w:rsidRPr="00BA64AA">
              <w:rPr>
                <w:rFonts w:ascii="Times New Roman" w:hAnsi="Times New Roman" w:cs="Times New Roman"/>
                <w:sz w:val="20"/>
                <w:szCs w:val="20"/>
                <w:lang w:val="en-US"/>
              </w:rPr>
              <w:t xml:space="preserve">  </w:t>
            </w:r>
          </w:p>
        </w:tc>
      </w:tr>
      <w:tr w:rsidR="00862060" w:rsidRPr="00BA64AA" w:rsidTr="00F711F1">
        <w:tc>
          <w:tcPr>
            <w:tcW w:w="5070" w:type="dxa"/>
            <w:tcBorders>
              <w:top w:val="single" w:sz="4" w:space="0" w:color="000000"/>
              <w:left w:val="single" w:sz="4" w:space="0" w:color="000000"/>
              <w:bottom w:val="single" w:sz="4" w:space="0" w:color="000000"/>
              <w:right w:val="single" w:sz="4" w:space="0" w:color="000000"/>
            </w:tcBorders>
          </w:tcPr>
          <w:p w:rsidR="00862060" w:rsidRPr="00BA64AA" w:rsidRDefault="00862060" w:rsidP="00F711F1">
            <w:pPr>
              <w:pStyle w:val="12"/>
              <w:widowControl w:val="0"/>
              <w:shd w:val="clear" w:color="auto" w:fill="auto"/>
              <w:spacing w:before="0" w:line="240" w:lineRule="auto"/>
              <w:jc w:val="left"/>
              <w:outlineLvl w:val="0"/>
              <w:rPr>
                <w:sz w:val="20"/>
                <w:szCs w:val="20"/>
              </w:rPr>
            </w:pPr>
            <w:bookmarkStart w:id="17" w:name="_Toc357774081"/>
            <w:r w:rsidRPr="00BA64AA">
              <w:rPr>
                <w:sz w:val="20"/>
                <w:szCs w:val="20"/>
              </w:rPr>
              <w:t>Расчетный счет:</w:t>
            </w:r>
            <w:bookmarkEnd w:id="17"/>
            <w:r w:rsidRPr="00BA64AA">
              <w:rPr>
                <w:sz w:val="20"/>
                <w:szCs w:val="20"/>
              </w:rPr>
              <w:t xml:space="preserve"> </w:t>
            </w:r>
          </w:p>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p>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bookmarkStart w:id="18" w:name="_Toc357774082"/>
            <w:r w:rsidRPr="00BA64AA">
              <w:rPr>
                <w:rFonts w:ascii="Times New Roman" w:hAnsi="Times New Roman" w:cs="Times New Roman"/>
                <w:sz w:val="20"/>
                <w:szCs w:val="20"/>
              </w:rPr>
              <w:t>Банк:</w:t>
            </w:r>
            <w:bookmarkEnd w:id="18"/>
            <w:r w:rsidRPr="00BA64AA">
              <w:rPr>
                <w:rFonts w:ascii="Times New Roman" w:hAnsi="Times New Roman" w:cs="Times New Roman"/>
                <w:sz w:val="20"/>
                <w:szCs w:val="20"/>
              </w:rPr>
              <w:t xml:space="preserve"> </w:t>
            </w:r>
          </w:p>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p>
          <w:p w:rsidR="00862060" w:rsidRPr="00BA64AA" w:rsidRDefault="00862060" w:rsidP="00F711F1">
            <w:pPr>
              <w:pStyle w:val="22"/>
              <w:spacing w:line="240" w:lineRule="auto"/>
              <w:outlineLvl w:val="0"/>
              <w:rPr>
                <w:rFonts w:ascii="Times New Roman" w:hAnsi="Times New Roman" w:cs="Times New Roman"/>
                <w:sz w:val="20"/>
                <w:szCs w:val="20"/>
              </w:rPr>
            </w:pPr>
            <w:bookmarkStart w:id="19" w:name="_Toc357774083"/>
            <w:r w:rsidRPr="00BA64AA">
              <w:rPr>
                <w:rFonts w:ascii="Times New Roman" w:hAnsi="Times New Roman" w:cs="Times New Roman"/>
                <w:sz w:val="20"/>
                <w:szCs w:val="20"/>
              </w:rPr>
              <w:t>БИК:</w:t>
            </w:r>
            <w:bookmarkEnd w:id="19"/>
          </w:p>
          <w:p w:rsidR="00862060" w:rsidRPr="00BA64AA" w:rsidRDefault="00862060" w:rsidP="00F711F1">
            <w:pPr>
              <w:pStyle w:val="22"/>
              <w:spacing w:line="240" w:lineRule="auto"/>
              <w:outlineLvl w:val="0"/>
              <w:rPr>
                <w:rFonts w:ascii="Times New Roman" w:hAnsi="Times New Roman" w:cs="Times New Roman"/>
                <w:sz w:val="20"/>
                <w:szCs w:val="20"/>
              </w:rPr>
            </w:pPr>
            <w:bookmarkStart w:id="20" w:name="_Toc357774084"/>
            <w:r w:rsidRPr="00BA64AA">
              <w:rPr>
                <w:rFonts w:ascii="Times New Roman" w:hAnsi="Times New Roman" w:cs="Times New Roman"/>
                <w:sz w:val="20"/>
                <w:szCs w:val="20"/>
              </w:rPr>
              <w:t>Корреспондентский счет:</w:t>
            </w:r>
            <w:bookmarkEnd w:id="20"/>
          </w:p>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p>
        </w:tc>
        <w:tc>
          <w:tcPr>
            <w:tcW w:w="5386" w:type="dxa"/>
            <w:tcBorders>
              <w:top w:val="single" w:sz="4" w:space="0" w:color="000000"/>
              <w:left w:val="single" w:sz="4" w:space="0" w:color="000000"/>
              <w:bottom w:val="single" w:sz="4" w:space="0" w:color="000000"/>
              <w:right w:val="single" w:sz="4" w:space="0" w:color="000000"/>
            </w:tcBorders>
          </w:tcPr>
          <w:p w:rsidR="00862060" w:rsidRPr="00BA64AA" w:rsidRDefault="00862060" w:rsidP="00F711F1">
            <w:pPr>
              <w:pStyle w:val="12"/>
              <w:widowControl w:val="0"/>
              <w:shd w:val="clear" w:color="auto" w:fill="auto"/>
              <w:spacing w:before="0" w:line="240" w:lineRule="auto"/>
              <w:jc w:val="left"/>
              <w:outlineLvl w:val="0"/>
              <w:rPr>
                <w:sz w:val="20"/>
                <w:szCs w:val="20"/>
              </w:rPr>
            </w:pPr>
            <w:bookmarkStart w:id="21" w:name="_Toc357774085"/>
            <w:r w:rsidRPr="00BA64AA">
              <w:rPr>
                <w:sz w:val="20"/>
                <w:szCs w:val="20"/>
              </w:rPr>
              <w:t>Расчетный счет:</w:t>
            </w:r>
            <w:bookmarkEnd w:id="21"/>
            <w:r w:rsidRPr="00BA64AA">
              <w:rPr>
                <w:sz w:val="20"/>
                <w:szCs w:val="20"/>
              </w:rPr>
              <w:t xml:space="preserve"> </w:t>
            </w:r>
          </w:p>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p>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bookmarkStart w:id="22" w:name="_Toc357774086"/>
            <w:r w:rsidRPr="00BA64AA">
              <w:rPr>
                <w:rFonts w:ascii="Times New Roman" w:hAnsi="Times New Roman" w:cs="Times New Roman"/>
                <w:sz w:val="20"/>
                <w:szCs w:val="20"/>
              </w:rPr>
              <w:t>Банк:</w:t>
            </w:r>
            <w:bookmarkEnd w:id="22"/>
            <w:r w:rsidRPr="00BA64AA">
              <w:rPr>
                <w:rFonts w:ascii="Times New Roman" w:hAnsi="Times New Roman" w:cs="Times New Roman"/>
                <w:sz w:val="20"/>
                <w:szCs w:val="20"/>
              </w:rPr>
              <w:t xml:space="preserve"> </w:t>
            </w:r>
          </w:p>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p>
          <w:p w:rsidR="00862060" w:rsidRPr="00BA64AA" w:rsidRDefault="00862060" w:rsidP="00F711F1">
            <w:pPr>
              <w:pStyle w:val="22"/>
              <w:spacing w:line="240" w:lineRule="auto"/>
              <w:outlineLvl w:val="0"/>
              <w:rPr>
                <w:rFonts w:ascii="Times New Roman" w:hAnsi="Times New Roman" w:cs="Times New Roman"/>
                <w:sz w:val="20"/>
                <w:szCs w:val="20"/>
              </w:rPr>
            </w:pPr>
            <w:bookmarkStart w:id="23" w:name="_Toc357774087"/>
            <w:r w:rsidRPr="00BA64AA">
              <w:rPr>
                <w:rFonts w:ascii="Times New Roman" w:hAnsi="Times New Roman" w:cs="Times New Roman"/>
                <w:sz w:val="20"/>
                <w:szCs w:val="20"/>
              </w:rPr>
              <w:t>БИК:</w:t>
            </w:r>
            <w:bookmarkEnd w:id="23"/>
          </w:p>
          <w:p w:rsidR="00862060" w:rsidRPr="00BA64AA" w:rsidRDefault="00862060" w:rsidP="00F711F1">
            <w:pPr>
              <w:pStyle w:val="22"/>
              <w:spacing w:line="240" w:lineRule="auto"/>
              <w:outlineLvl w:val="0"/>
              <w:rPr>
                <w:rFonts w:ascii="Times New Roman" w:hAnsi="Times New Roman" w:cs="Times New Roman"/>
                <w:sz w:val="20"/>
                <w:szCs w:val="20"/>
              </w:rPr>
            </w:pPr>
            <w:bookmarkStart w:id="24" w:name="_Toc357774088"/>
            <w:r w:rsidRPr="00BA64AA">
              <w:rPr>
                <w:rFonts w:ascii="Times New Roman" w:hAnsi="Times New Roman" w:cs="Times New Roman"/>
                <w:sz w:val="20"/>
                <w:szCs w:val="20"/>
              </w:rPr>
              <w:t>Корреспондентский счет:</w:t>
            </w:r>
            <w:bookmarkEnd w:id="24"/>
          </w:p>
          <w:p w:rsidR="00862060" w:rsidRPr="00BA64AA" w:rsidRDefault="00862060" w:rsidP="00F711F1">
            <w:pPr>
              <w:pStyle w:val="22"/>
              <w:widowControl w:val="0"/>
              <w:shd w:val="clear" w:color="auto" w:fill="auto"/>
              <w:spacing w:line="240" w:lineRule="auto"/>
              <w:outlineLvl w:val="0"/>
              <w:rPr>
                <w:rStyle w:val="24"/>
                <w:rFonts w:ascii="Times New Roman" w:hAnsi="Times New Roman" w:cs="Times New Roman"/>
                <w:sz w:val="20"/>
                <w:szCs w:val="20"/>
              </w:rPr>
            </w:pPr>
          </w:p>
        </w:tc>
      </w:tr>
    </w:tbl>
    <w:p w:rsidR="00862060" w:rsidRPr="00BA64AA" w:rsidRDefault="00862060" w:rsidP="00862060">
      <w:pPr>
        <w:jc w:val="center"/>
        <w:rPr>
          <w:sz w:val="20"/>
          <w:szCs w:val="20"/>
          <w:u w:val="single"/>
        </w:rPr>
      </w:pPr>
    </w:p>
    <w:tbl>
      <w:tblPr>
        <w:tblW w:w="10455" w:type="dxa"/>
        <w:tblLayout w:type="fixed"/>
        <w:tblLook w:val="04A0" w:firstRow="1" w:lastRow="0" w:firstColumn="1" w:lastColumn="0" w:noHBand="0" w:noVBand="1"/>
      </w:tblPr>
      <w:tblGrid>
        <w:gridCol w:w="5070"/>
        <w:gridCol w:w="5385"/>
      </w:tblGrid>
      <w:tr w:rsidR="00862060" w:rsidRPr="00BA64AA" w:rsidTr="00F711F1">
        <w:tc>
          <w:tcPr>
            <w:tcW w:w="5070" w:type="dxa"/>
          </w:tcPr>
          <w:p w:rsidR="00862060" w:rsidRPr="00BA64AA" w:rsidRDefault="00862060" w:rsidP="00F711F1">
            <w:pPr>
              <w:widowControl w:val="0"/>
              <w:rPr>
                <w:b/>
                <w:sz w:val="20"/>
                <w:szCs w:val="20"/>
              </w:rPr>
            </w:pPr>
            <w:r w:rsidRPr="00BA64AA">
              <w:rPr>
                <w:b/>
                <w:sz w:val="20"/>
                <w:szCs w:val="20"/>
              </w:rPr>
              <w:t>От Принимающей стороны:</w:t>
            </w:r>
          </w:p>
          <w:p w:rsidR="00862060" w:rsidRPr="00BA64AA" w:rsidRDefault="00862060" w:rsidP="00F711F1">
            <w:pPr>
              <w:widowControl w:val="0"/>
              <w:rPr>
                <w:b/>
                <w:sz w:val="20"/>
                <w:szCs w:val="20"/>
              </w:rPr>
            </w:pPr>
          </w:p>
          <w:p w:rsidR="00862060" w:rsidRPr="00BA64AA" w:rsidRDefault="00862060" w:rsidP="00F711F1">
            <w:pPr>
              <w:widowControl w:val="0"/>
              <w:rPr>
                <w:sz w:val="20"/>
                <w:szCs w:val="20"/>
              </w:rPr>
            </w:pPr>
          </w:p>
          <w:p w:rsidR="00862060" w:rsidRPr="00BA64AA" w:rsidRDefault="00862060" w:rsidP="00F711F1">
            <w:pPr>
              <w:widowControl w:val="0"/>
              <w:rPr>
                <w:sz w:val="20"/>
                <w:szCs w:val="20"/>
              </w:rPr>
            </w:pPr>
          </w:p>
          <w:p w:rsidR="00862060" w:rsidRPr="00BA64AA" w:rsidRDefault="00862060" w:rsidP="00F711F1">
            <w:pPr>
              <w:widowControl w:val="0"/>
              <w:rPr>
                <w:sz w:val="20"/>
                <w:szCs w:val="20"/>
              </w:rPr>
            </w:pPr>
          </w:p>
          <w:p w:rsidR="00862060" w:rsidRPr="00BA64AA" w:rsidRDefault="00862060" w:rsidP="00F711F1">
            <w:pPr>
              <w:widowControl w:val="0"/>
              <w:rPr>
                <w:sz w:val="20"/>
                <w:szCs w:val="20"/>
              </w:rPr>
            </w:pPr>
            <w:r w:rsidRPr="00BA64AA">
              <w:rPr>
                <w:sz w:val="20"/>
                <w:szCs w:val="20"/>
              </w:rPr>
              <w:t xml:space="preserve">_____________ </w:t>
            </w:r>
          </w:p>
        </w:tc>
        <w:tc>
          <w:tcPr>
            <w:tcW w:w="5386" w:type="dxa"/>
          </w:tcPr>
          <w:p w:rsidR="00862060" w:rsidRPr="00BA64AA" w:rsidRDefault="00862060" w:rsidP="00F711F1">
            <w:pPr>
              <w:widowControl w:val="0"/>
              <w:rPr>
                <w:b/>
                <w:sz w:val="20"/>
                <w:szCs w:val="20"/>
              </w:rPr>
            </w:pPr>
            <w:r w:rsidRPr="00BA64AA">
              <w:rPr>
                <w:b/>
                <w:sz w:val="20"/>
                <w:szCs w:val="20"/>
              </w:rPr>
              <w:t>От Передающей стороны:</w:t>
            </w:r>
          </w:p>
          <w:p w:rsidR="00862060" w:rsidRPr="00BA64AA" w:rsidRDefault="00862060" w:rsidP="00F711F1">
            <w:pPr>
              <w:widowControl w:val="0"/>
              <w:rPr>
                <w:b/>
                <w:sz w:val="20"/>
                <w:szCs w:val="20"/>
              </w:rPr>
            </w:pPr>
          </w:p>
          <w:p w:rsidR="00862060" w:rsidRPr="00BA64AA" w:rsidRDefault="00862060" w:rsidP="00F711F1">
            <w:pPr>
              <w:widowControl w:val="0"/>
              <w:rPr>
                <w:sz w:val="20"/>
                <w:szCs w:val="20"/>
              </w:rPr>
            </w:pPr>
            <w:r w:rsidRPr="00BA64AA">
              <w:rPr>
                <w:sz w:val="20"/>
                <w:szCs w:val="20"/>
              </w:rPr>
              <w:t xml:space="preserve"> </w:t>
            </w:r>
          </w:p>
          <w:p w:rsidR="00862060" w:rsidRPr="00BA64AA" w:rsidRDefault="00862060" w:rsidP="00F711F1">
            <w:pPr>
              <w:widowControl w:val="0"/>
              <w:rPr>
                <w:sz w:val="20"/>
                <w:szCs w:val="20"/>
              </w:rPr>
            </w:pPr>
          </w:p>
          <w:p w:rsidR="00862060" w:rsidRPr="00BA64AA" w:rsidRDefault="00862060" w:rsidP="00F711F1">
            <w:pPr>
              <w:widowControl w:val="0"/>
              <w:rPr>
                <w:sz w:val="20"/>
                <w:szCs w:val="20"/>
              </w:rPr>
            </w:pPr>
          </w:p>
          <w:p w:rsidR="00862060" w:rsidRPr="00BA64AA" w:rsidRDefault="00862060" w:rsidP="00F711F1">
            <w:pPr>
              <w:widowControl w:val="0"/>
              <w:rPr>
                <w:sz w:val="20"/>
                <w:szCs w:val="20"/>
              </w:rPr>
            </w:pPr>
            <w:r w:rsidRPr="00BA64AA">
              <w:rPr>
                <w:sz w:val="20"/>
                <w:szCs w:val="20"/>
              </w:rPr>
              <w:t xml:space="preserve">_______________    </w:t>
            </w:r>
          </w:p>
        </w:tc>
      </w:tr>
      <w:tr w:rsidR="00862060" w:rsidRPr="00BA64AA" w:rsidTr="00F711F1">
        <w:tc>
          <w:tcPr>
            <w:tcW w:w="5070" w:type="dxa"/>
          </w:tcPr>
          <w:p w:rsidR="00862060" w:rsidRPr="00BA64AA" w:rsidRDefault="00862060" w:rsidP="00F711F1">
            <w:pPr>
              <w:widowControl w:val="0"/>
              <w:rPr>
                <w:sz w:val="20"/>
                <w:szCs w:val="20"/>
              </w:rPr>
            </w:pPr>
          </w:p>
          <w:p w:rsidR="00862060" w:rsidRPr="00BA64AA" w:rsidRDefault="00862060" w:rsidP="00F711F1">
            <w:pPr>
              <w:widowControl w:val="0"/>
              <w:ind w:left="851"/>
              <w:rPr>
                <w:sz w:val="20"/>
                <w:szCs w:val="20"/>
              </w:rPr>
            </w:pPr>
            <w:r w:rsidRPr="00BA64AA">
              <w:rPr>
                <w:sz w:val="20"/>
                <w:szCs w:val="20"/>
              </w:rPr>
              <w:t>М.П.</w:t>
            </w:r>
          </w:p>
        </w:tc>
        <w:tc>
          <w:tcPr>
            <w:tcW w:w="5386" w:type="dxa"/>
          </w:tcPr>
          <w:p w:rsidR="00862060" w:rsidRPr="00BA64AA" w:rsidRDefault="00862060" w:rsidP="00F711F1">
            <w:pPr>
              <w:widowControl w:val="0"/>
              <w:rPr>
                <w:sz w:val="20"/>
                <w:szCs w:val="20"/>
              </w:rPr>
            </w:pPr>
          </w:p>
          <w:p w:rsidR="00862060" w:rsidRPr="00BA64AA" w:rsidRDefault="00862060" w:rsidP="00F711F1">
            <w:pPr>
              <w:widowControl w:val="0"/>
              <w:ind w:left="806"/>
              <w:rPr>
                <w:sz w:val="20"/>
                <w:szCs w:val="20"/>
              </w:rPr>
            </w:pPr>
            <w:r w:rsidRPr="00BA64AA">
              <w:rPr>
                <w:sz w:val="20"/>
                <w:szCs w:val="20"/>
              </w:rPr>
              <w:t>М.П.</w:t>
            </w:r>
          </w:p>
        </w:tc>
      </w:tr>
    </w:tbl>
    <w:p w:rsidR="00862060" w:rsidRDefault="00862060" w:rsidP="00862060">
      <w:pPr>
        <w:pStyle w:val="1"/>
        <w:numPr>
          <w:ilvl w:val="0"/>
          <w:numId w:val="0"/>
        </w:numPr>
        <w:tabs>
          <w:tab w:val="left" w:pos="708"/>
        </w:tabs>
        <w:jc w:val="center"/>
        <w:rPr>
          <w:b/>
          <w:bCs/>
          <w:sz w:val="20"/>
          <w:szCs w:val="20"/>
        </w:rPr>
      </w:pPr>
      <w:bookmarkStart w:id="25" w:name="_Toc357774089"/>
    </w:p>
    <w:p w:rsidR="00862060" w:rsidRPr="00BA64AA" w:rsidRDefault="00862060" w:rsidP="00862060">
      <w:pPr>
        <w:pStyle w:val="1"/>
        <w:numPr>
          <w:ilvl w:val="0"/>
          <w:numId w:val="0"/>
        </w:numPr>
        <w:tabs>
          <w:tab w:val="left" w:pos="708"/>
        </w:tabs>
        <w:jc w:val="center"/>
        <w:rPr>
          <w:b/>
          <w:bCs/>
          <w:sz w:val="20"/>
          <w:szCs w:val="20"/>
        </w:rPr>
      </w:pPr>
      <w:r w:rsidRPr="00BA64AA">
        <w:rPr>
          <w:b/>
          <w:bCs/>
          <w:sz w:val="20"/>
          <w:szCs w:val="20"/>
        </w:rPr>
        <w:t>Встречные предложения не допускаются!</w:t>
      </w:r>
      <w:bookmarkEnd w:id="25"/>
    </w:p>
    <w:p w:rsidR="00862060" w:rsidRPr="00BA64AA" w:rsidRDefault="00862060" w:rsidP="00862060">
      <w:pPr>
        <w:pStyle w:val="1"/>
        <w:numPr>
          <w:ilvl w:val="0"/>
          <w:numId w:val="0"/>
        </w:numPr>
        <w:tabs>
          <w:tab w:val="left" w:pos="708"/>
        </w:tabs>
        <w:jc w:val="center"/>
        <w:rPr>
          <w:b/>
          <w:bCs/>
          <w:sz w:val="20"/>
          <w:szCs w:val="20"/>
        </w:rPr>
      </w:pPr>
    </w:p>
    <w:p w:rsidR="00862060" w:rsidRPr="00BA64AA" w:rsidRDefault="00862060" w:rsidP="00862060">
      <w:pPr>
        <w:rPr>
          <w:sz w:val="20"/>
          <w:szCs w:val="20"/>
        </w:rPr>
      </w:pPr>
    </w:p>
    <w:p w:rsidR="00862060" w:rsidRPr="00BA64AA" w:rsidRDefault="00862060" w:rsidP="00862060">
      <w:pPr>
        <w:pStyle w:val="1"/>
        <w:numPr>
          <w:ilvl w:val="0"/>
          <w:numId w:val="0"/>
        </w:numPr>
        <w:jc w:val="center"/>
        <w:rPr>
          <w:b/>
          <w:sz w:val="20"/>
          <w:szCs w:val="20"/>
        </w:rPr>
      </w:pPr>
      <w:r w:rsidRPr="00BA64AA">
        <w:rPr>
          <w:sz w:val="20"/>
          <w:szCs w:val="20"/>
        </w:rPr>
        <w:br w:type="page"/>
      </w:r>
    </w:p>
    <w:p w:rsidR="00862060" w:rsidRPr="00BA64AA" w:rsidRDefault="00862060" w:rsidP="00862060">
      <w:pPr>
        <w:pStyle w:val="1"/>
        <w:numPr>
          <w:ilvl w:val="0"/>
          <w:numId w:val="0"/>
        </w:numPr>
        <w:jc w:val="center"/>
        <w:rPr>
          <w:b/>
          <w:sz w:val="20"/>
          <w:szCs w:val="20"/>
        </w:rPr>
      </w:pPr>
    </w:p>
    <w:p w:rsidR="00862060" w:rsidRPr="00F4042E" w:rsidRDefault="00862060" w:rsidP="00862060">
      <w:pPr>
        <w:pStyle w:val="Style2"/>
        <w:widowControl/>
        <w:spacing w:before="62"/>
        <w:ind w:right="173"/>
        <w:jc w:val="center"/>
        <w:rPr>
          <w:rStyle w:val="FontStyle13"/>
          <w:bCs w:val="0"/>
          <w:sz w:val="20"/>
          <w:szCs w:val="20"/>
        </w:rPr>
      </w:pPr>
      <w:r>
        <w:rPr>
          <w:rStyle w:val="FontStyle13"/>
          <w:sz w:val="20"/>
          <w:szCs w:val="20"/>
        </w:rPr>
        <w:t>С</w:t>
      </w:r>
      <w:r w:rsidRPr="00F4042E">
        <w:rPr>
          <w:rStyle w:val="FontStyle13"/>
          <w:sz w:val="20"/>
          <w:szCs w:val="20"/>
        </w:rPr>
        <w:t>оглашение</w:t>
      </w:r>
    </w:p>
    <w:p w:rsidR="00862060" w:rsidRPr="00F4042E" w:rsidRDefault="00862060" w:rsidP="00862060">
      <w:pPr>
        <w:pStyle w:val="Style2"/>
        <w:widowControl/>
        <w:spacing w:before="62"/>
        <w:ind w:right="173"/>
        <w:jc w:val="center"/>
        <w:rPr>
          <w:rStyle w:val="FontStyle13"/>
          <w:sz w:val="20"/>
          <w:szCs w:val="20"/>
        </w:rPr>
      </w:pPr>
      <w:r w:rsidRPr="00F4042E">
        <w:rPr>
          <w:rStyle w:val="FontStyle13"/>
          <w:sz w:val="20"/>
          <w:szCs w:val="20"/>
        </w:rPr>
        <w:t>о конфиденциальности и неразглашении служебной информации ограниченного распространения («Для служебного пользования»)</w:t>
      </w:r>
    </w:p>
    <w:p w:rsidR="00862060" w:rsidRDefault="00862060" w:rsidP="00862060">
      <w:pPr>
        <w:pStyle w:val="Style2"/>
        <w:widowControl/>
        <w:spacing w:before="62"/>
        <w:ind w:right="173"/>
        <w:jc w:val="center"/>
        <w:rPr>
          <w:rStyle w:val="FontStyle13"/>
          <w:sz w:val="20"/>
          <w:szCs w:val="20"/>
        </w:rPr>
      </w:pPr>
    </w:p>
    <w:p w:rsidR="00862060" w:rsidRPr="00F4042E" w:rsidRDefault="00862060" w:rsidP="00862060">
      <w:pPr>
        <w:pStyle w:val="Style2"/>
        <w:widowControl/>
        <w:spacing w:before="62"/>
        <w:ind w:right="173"/>
        <w:jc w:val="center"/>
        <w:rPr>
          <w:rStyle w:val="FontStyle13"/>
          <w:sz w:val="20"/>
          <w:szCs w:val="20"/>
        </w:rPr>
      </w:pPr>
      <w:r w:rsidRPr="00BA64AA">
        <w:rPr>
          <w:rStyle w:val="FontStyle13"/>
          <w:sz w:val="20"/>
          <w:szCs w:val="20"/>
        </w:rPr>
        <w:t>ТИПОВАЯ ФОРМА</w:t>
      </w:r>
      <w:r w:rsidRPr="00BA64AA">
        <w:rPr>
          <w:rStyle w:val="FontStyle13"/>
          <w:sz w:val="20"/>
          <w:szCs w:val="20"/>
        </w:rPr>
        <w:br/>
      </w:r>
    </w:p>
    <w:p w:rsidR="00862060" w:rsidRPr="00BA64AA" w:rsidRDefault="00862060" w:rsidP="00862060"/>
    <w:tbl>
      <w:tblPr>
        <w:tblW w:w="0" w:type="auto"/>
        <w:tblLook w:val="00A0" w:firstRow="1" w:lastRow="0" w:firstColumn="1" w:lastColumn="0" w:noHBand="0" w:noVBand="0"/>
      </w:tblPr>
      <w:tblGrid>
        <w:gridCol w:w="4371"/>
        <w:gridCol w:w="5200"/>
      </w:tblGrid>
      <w:tr w:rsidR="00862060" w:rsidRPr="00BA64AA" w:rsidTr="00F711F1">
        <w:tc>
          <w:tcPr>
            <w:tcW w:w="4746" w:type="dxa"/>
            <w:hideMark/>
          </w:tcPr>
          <w:p w:rsidR="00862060" w:rsidRPr="00BA64AA" w:rsidRDefault="00862060" w:rsidP="00F711F1">
            <w:pPr>
              <w:suppressAutoHyphens/>
              <w:outlineLvl w:val="0"/>
              <w:rPr>
                <w:sz w:val="20"/>
                <w:szCs w:val="20"/>
              </w:rPr>
            </w:pPr>
            <w:r w:rsidRPr="00BA64AA">
              <w:rPr>
                <w:rStyle w:val="FontStyle12"/>
                <w:sz w:val="20"/>
                <w:szCs w:val="20"/>
              </w:rPr>
              <w:t>________________</w:t>
            </w:r>
          </w:p>
        </w:tc>
        <w:tc>
          <w:tcPr>
            <w:tcW w:w="5710" w:type="dxa"/>
            <w:hideMark/>
          </w:tcPr>
          <w:p w:rsidR="00862060" w:rsidRPr="00BA64AA" w:rsidRDefault="00862060" w:rsidP="00F711F1">
            <w:pPr>
              <w:suppressAutoHyphens/>
              <w:jc w:val="right"/>
              <w:outlineLvl w:val="0"/>
              <w:rPr>
                <w:sz w:val="20"/>
                <w:szCs w:val="20"/>
              </w:rPr>
            </w:pPr>
            <w:r w:rsidRPr="00BA64AA">
              <w:rPr>
                <w:sz w:val="20"/>
                <w:szCs w:val="20"/>
              </w:rPr>
              <w:t>«____» _</w:t>
            </w:r>
            <w:r w:rsidRPr="00BA64AA">
              <w:rPr>
                <w:sz w:val="20"/>
                <w:szCs w:val="20"/>
                <w:lang w:val="en-US"/>
              </w:rPr>
              <w:t>____</w:t>
            </w:r>
            <w:r w:rsidRPr="00BA64AA">
              <w:rPr>
                <w:sz w:val="20"/>
                <w:szCs w:val="20"/>
              </w:rPr>
              <w:t>__________ 201__ года</w:t>
            </w:r>
          </w:p>
        </w:tc>
      </w:tr>
    </w:tbl>
    <w:p w:rsidR="00862060" w:rsidRPr="00F4042E" w:rsidRDefault="00862060" w:rsidP="00862060">
      <w:pPr>
        <w:rPr>
          <w:sz w:val="20"/>
          <w:szCs w:val="20"/>
        </w:rPr>
      </w:pPr>
    </w:p>
    <w:p w:rsidR="00862060" w:rsidRPr="00F4042E" w:rsidRDefault="00862060" w:rsidP="00862060">
      <w:pPr>
        <w:spacing w:before="100" w:beforeAutospacing="1" w:after="100" w:afterAutospacing="1"/>
        <w:jc w:val="both"/>
        <w:rPr>
          <w:sz w:val="20"/>
          <w:szCs w:val="20"/>
        </w:rPr>
      </w:pPr>
      <w:proofErr w:type="gramStart"/>
      <w:r w:rsidRPr="00BA64AA">
        <w:rPr>
          <w:bCs/>
          <w:sz w:val="20"/>
          <w:szCs w:val="20"/>
        </w:rPr>
        <w:t xml:space="preserve">________________, в лице _______________, действующего на основании </w:t>
      </w:r>
      <w:r w:rsidRPr="00BA64AA">
        <w:rPr>
          <w:sz w:val="20"/>
          <w:szCs w:val="20"/>
        </w:rPr>
        <w:t>____________</w:t>
      </w:r>
      <w:r w:rsidRPr="00BA64AA">
        <w:rPr>
          <w:bCs/>
          <w:sz w:val="20"/>
          <w:szCs w:val="20"/>
        </w:rPr>
        <w:t xml:space="preserve">, с одной стороны, и _______________, именуемое в дальнейшем «Принимающая сторона», в лице ______________________, действующего на основании __________________, с другой стороны, </w:t>
      </w:r>
      <w:r w:rsidRPr="00F4042E">
        <w:rPr>
          <w:sz w:val="20"/>
          <w:szCs w:val="20"/>
        </w:rPr>
        <w:t>совместно именуемые «Стороны», заключили настоящее Соглашение о конфиденциальности и неразглашении служебной информации ограниченного распространения («Для служебного пользования»), именуемое в дальнейшем «Соглашение», о нижеследующем:</w:t>
      </w:r>
      <w:proofErr w:type="gramEnd"/>
    </w:p>
    <w:p w:rsidR="00862060" w:rsidRPr="00F4042E" w:rsidRDefault="00862060" w:rsidP="00862060">
      <w:pPr>
        <w:ind w:firstLine="709"/>
        <w:rPr>
          <w:b/>
          <w:bCs/>
          <w:sz w:val="20"/>
          <w:szCs w:val="20"/>
        </w:rPr>
      </w:pPr>
      <w:r w:rsidRPr="00F4042E">
        <w:rPr>
          <w:b/>
          <w:bCs/>
          <w:sz w:val="20"/>
          <w:szCs w:val="20"/>
        </w:rPr>
        <w:t>1. Предмет Соглашения</w:t>
      </w:r>
    </w:p>
    <w:p w:rsidR="00862060" w:rsidRPr="00F4042E" w:rsidRDefault="00862060" w:rsidP="00862060">
      <w:pPr>
        <w:rPr>
          <w:bCs/>
          <w:sz w:val="20"/>
          <w:szCs w:val="20"/>
        </w:rPr>
      </w:pPr>
    </w:p>
    <w:p w:rsidR="00862060" w:rsidRPr="00F4042E" w:rsidRDefault="00862060" w:rsidP="00862060">
      <w:pPr>
        <w:tabs>
          <w:tab w:val="num" w:pos="0"/>
        </w:tabs>
        <w:ind w:firstLine="709"/>
        <w:jc w:val="both"/>
        <w:rPr>
          <w:sz w:val="20"/>
          <w:szCs w:val="20"/>
        </w:rPr>
      </w:pPr>
      <w:r w:rsidRPr="00F4042E">
        <w:rPr>
          <w:sz w:val="20"/>
          <w:szCs w:val="20"/>
        </w:rPr>
        <w:t>1.1. В рамках настоящего Соглашения сторона, передающая Информацию «Для служебного пользования», именуется в дальнейшем «Передающая сторона», а сторона, принимающая Информацию «Для служебного пользования», именуется в дальнейшем «Принимающая сторона». Обе Стороны настоящего соглашения могут быть как «Передающей стороной», так и «Принимающей стороной».</w:t>
      </w:r>
    </w:p>
    <w:p w:rsidR="00862060" w:rsidRPr="00F4042E" w:rsidRDefault="00862060" w:rsidP="00862060">
      <w:pPr>
        <w:tabs>
          <w:tab w:val="num" w:pos="0"/>
        </w:tabs>
        <w:ind w:firstLine="709"/>
        <w:jc w:val="both"/>
        <w:rPr>
          <w:sz w:val="20"/>
          <w:szCs w:val="20"/>
        </w:rPr>
      </w:pPr>
      <w:r w:rsidRPr="00F4042E">
        <w:rPr>
          <w:sz w:val="20"/>
          <w:szCs w:val="20"/>
        </w:rPr>
        <w:t xml:space="preserve">1.2. Настоящее Соглашение регулирует порядок передачи Передающей стороной Принимающей стороне служебной информации ограниченного распространения, зафиксированной на материальном носителе, имеющем пометку «Для служебного пользования» (далее – Информация «Для служебного пользования»), и определяет обязательства Сторон по неразглашению полученных сведений на всех этапах их договорных отношений. </w:t>
      </w:r>
    </w:p>
    <w:p w:rsidR="00862060" w:rsidRDefault="00862060" w:rsidP="00862060">
      <w:pPr>
        <w:tabs>
          <w:tab w:val="num" w:pos="720"/>
          <w:tab w:val="num" w:pos="1260"/>
        </w:tabs>
        <w:ind w:firstLine="709"/>
        <w:jc w:val="both"/>
        <w:rPr>
          <w:sz w:val="20"/>
          <w:szCs w:val="20"/>
        </w:rPr>
      </w:pPr>
      <w:r w:rsidRPr="00F4042E">
        <w:rPr>
          <w:sz w:val="20"/>
          <w:szCs w:val="20"/>
        </w:rPr>
        <w:t>1.3. Передающая сторона, являющаяся обладателем прав по распоряжению Информацией «Для служебного пользования», передает ее или обеспечивает в каком-либо виде доступ к ней Принимающей стороне.</w:t>
      </w:r>
    </w:p>
    <w:p w:rsidR="00862060" w:rsidRPr="00F4042E" w:rsidRDefault="00862060" w:rsidP="00862060">
      <w:pPr>
        <w:tabs>
          <w:tab w:val="num" w:pos="720"/>
          <w:tab w:val="num" w:pos="1260"/>
        </w:tabs>
        <w:ind w:firstLine="709"/>
        <w:jc w:val="both"/>
        <w:rPr>
          <w:sz w:val="20"/>
          <w:szCs w:val="20"/>
        </w:rPr>
      </w:pPr>
    </w:p>
    <w:p w:rsidR="00862060" w:rsidRPr="00F4042E" w:rsidRDefault="00862060" w:rsidP="00862060">
      <w:pPr>
        <w:ind w:firstLine="709"/>
        <w:rPr>
          <w:b/>
          <w:bCs/>
          <w:sz w:val="20"/>
          <w:szCs w:val="20"/>
        </w:rPr>
      </w:pPr>
      <w:r w:rsidRPr="00F4042E">
        <w:rPr>
          <w:b/>
          <w:bCs/>
          <w:sz w:val="20"/>
          <w:szCs w:val="20"/>
        </w:rPr>
        <w:t>2. Обязательства Сторон по Соглашению</w:t>
      </w:r>
    </w:p>
    <w:p w:rsidR="00862060" w:rsidRPr="00F4042E" w:rsidRDefault="00862060" w:rsidP="00862060">
      <w:pPr>
        <w:rPr>
          <w:bCs/>
          <w:sz w:val="20"/>
          <w:szCs w:val="20"/>
        </w:rPr>
      </w:pPr>
    </w:p>
    <w:p w:rsidR="00862060" w:rsidRPr="00F4042E" w:rsidRDefault="00862060" w:rsidP="00862060">
      <w:pPr>
        <w:ind w:firstLine="709"/>
        <w:jc w:val="both"/>
        <w:rPr>
          <w:sz w:val="20"/>
          <w:szCs w:val="20"/>
        </w:rPr>
      </w:pPr>
      <w:r w:rsidRPr="00F4042E">
        <w:rPr>
          <w:sz w:val="20"/>
          <w:szCs w:val="20"/>
        </w:rPr>
        <w:t>Стороны соглашаются принять на себя следующие обязательства:</w:t>
      </w:r>
    </w:p>
    <w:p w:rsidR="00862060" w:rsidRPr="00F4042E" w:rsidRDefault="00862060" w:rsidP="00862060">
      <w:pPr>
        <w:tabs>
          <w:tab w:val="num" w:pos="720"/>
          <w:tab w:val="num" w:pos="1260"/>
        </w:tabs>
        <w:ind w:firstLine="709"/>
        <w:jc w:val="both"/>
        <w:rPr>
          <w:sz w:val="20"/>
          <w:szCs w:val="20"/>
        </w:rPr>
      </w:pPr>
      <w:r w:rsidRPr="00F4042E">
        <w:rPr>
          <w:sz w:val="20"/>
          <w:szCs w:val="20"/>
        </w:rPr>
        <w:t>2.1. Принимающая сторона, получившая Информацию «Для служебного пользования» от Передающей стороны обязуется обеспечивать ее обращение с учетом требований, предусмотренных «Положением о порядке обращения со служебной информацией ограниченного распространения в федеральных органах исполнительной власти», утвержденным постановлением Правительства от 03.11.1994  № 1233.</w:t>
      </w:r>
    </w:p>
    <w:p w:rsidR="00862060" w:rsidRPr="00F4042E" w:rsidRDefault="00862060" w:rsidP="00862060">
      <w:pPr>
        <w:tabs>
          <w:tab w:val="num" w:pos="720"/>
          <w:tab w:val="num" w:pos="1260"/>
        </w:tabs>
        <w:ind w:firstLine="709"/>
        <w:jc w:val="both"/>
        <w:rPr>
          <w:sz w:val="20"/>
          <w:szCs w:val="20"/>
        </w:rPr>
      </w:pPr>
      <w:r w:rsidRPr="00F4042E">
        <w:rPr>
          <w:sz w:val="20"/>
          <w:szCs w:val="20"/>
        </w:rPr>
        <w:t>2.2. Принимающая сторона обязуется не разглашать Информацию «Для служебного пользования», полученную ею от Передающей стороны, третьему лицу и не использовать эту информацию в целях, не предусмотренных условиями</w:t>
      </w:r>
      <w:r>
        <w:rPr>
          <w:sz w:val="20"/>
          <w:szCs w:val="20"/>
        </w:rPr>
        <w:t xml:space="preserve"> договора </w:t>
      </w:r>
      <w:r w:rsidRPr="00BA64AA">
        <w:rPr>
          <w:sz w:val="20"/>
          <w:szCs w:val="20"/>
        </w:rPr>
        <w:t>об оказании услуг по аудиту бухгалтерской (финансовой) отчетности</w:t>
      </w:r>
      <w:r w:rsidRPr="00F4042E">
        <w:rPr>
          <w:sz w:val="20"/>
          <w:szCs w:val="20"/>
        </w:rPr>
        <w:t xml:space="preserve"> </w:t>
      </w:r>
      <w:r>
        <w:rPr>
          <w:sz w:val="20"/>
          <w:szCs w:val="20"/>
        </w:rPr>
        <w:t xml:space="preserve">№ _________ </w:t>
      </w:r>
      <w:proofErr w:type="gramStart"/>
      <w:r>
        <w:rPr>
          <w:sz w:val="20"/>
          <w:szCs w:val="20"/>
        </w:rPr>
        <w:t>от</w:t>
      </w:r>
      <w:proofErr w:type="gramEnd"/>
      <w:r>
        <w:rPr>
          <w:sz w:val="20"/>
          <w:szCs w:val="20"/>
        </w:rPr>
        <w:t xml:space="preserve"> _____________ (далее – Договор).</w:t>
      </w:r>
    </w:p>
    <w:p w:rsidR="00862060" w:rsidRPr="00F4042E" w:rsidRDefault="00862060" w:rsidP="00862060">
      <w:pPr>
        <w:tabs>
          <w:tab w:val="num" w:pos="720"/>
          <w:tab w:val="num" w:pos="1260"/>
        </w:tabs>
        <w:ind w:firstLine="709"/>
        <w:jc w:val="both"/>
        <w:rPr>
          <w:sz w:val="20"/>
          <w:szCs w:val="20"/>
        </w:rPr>
      </w:pPr>
      <w:r w:rsidRPr="00F4042E">
        <w:rPr>
          <w:sz w:val="20"/>
          <w:szCs w:val="20"/>
        </w:rPr>
        <w:t xml:space="preserve">2.3. К Информации «Для служебного пользования» допускаются работники Сторон из числа российских граждан, имеющих в трудовом </w:t>
      </w:r>
      <w:r>
        <w:rPr>
          <w:sz w:val="20"/>
          <w:szCs w:val="20"/>
        </w:rPr>
        <w:t>договоре</w:t>
      </w:r>
      <w:r w:rsidRPr="00F4042E">
        <w:rPr>
          <w:sz w:val="20"/>
          <w:szCs w:val="20"/>
        </w:rPr>
        <w:t xml:space="preserve"> условие о неразглашении такой информации.</w:t>
      </w:r>
    </w:p>
    <w:p w:rsidR="00862060" w:rsidRPr="00F4042E" w:rsidRDefault="00862060" w:rsidP="00862060">
      <w:pPr>
        <w:tabs>
          <w:tab w:val="num" w:pos="720"/>
          <w:tab w:val="num" w:pos="1260"/>
        </w:tabs>
        <w:ind w:firstLine="709"/>
        <w:jc w:val="both"/>
        <w:rPr>
          <w:sz w:val="20"/>
          <w:szCs w:val="20"/>
        </w:rPr>
      </w:pPr>
      <w:r w:rsidRPr="00F4042E">
        <w:rPr>
          <w:sz w:val="20"/>
          <w:szCs w:val="20"/>
        </w:rPr>
        <w:t xml:space="preserve">2.4. Принимающая сторона обязуется принять меры к ограничению доступа к Информации «Для служебного пользования» и сообщать ее только тем работникам, которые имеют непосредственное отношение к выполнению работ по </w:t>
      </w:r>
      <w:r>
        <w:rPr>
          <w:sz w:val="20"/>
          <w:szCs w:val="20"/>
        </w:rPr>
        <w:t>Договору</w:t>
      </w:r>
      <w:r w:rsidRPr="00F4042E">
        <w:rPr>
          <w:sz w:val="20"/>
          <w:szCs w:val="20"/>
        </w:rPr>
        <w:t>.</w:t>
      </w:r>
    </w:p>
    <w:p w:rsidR="00862060" w:rsidRPr="00F4042E" w:rsidRDefault="00862060" w:rsidP="00862060">
      <w:pPr>
        <w:tabs>
          <w:tab w:val="num" w:pos="720"/>
          <w:tab w:val="num" w:pos="1260"/>
        </w:tabs>
        <w:ind w:firstLine="709"/>
        <w:rPr>
          <w:sz w:val="20"/>
          <w:szCs w:val="20"/>
        </w:rPr>
      </w:pPr>
    </w:p>
    <w:p w:rsidR="00862060" w:rsidRPr="00F4042E" w:rsidRDefault="00862060" w:rsidP="00862060">
      <w:pPr>
        <w:tabs>
          <w:tab w:val="num" w:pos="720"/>
          <w:tab w:val="num" w:pos="1260"/>
        </w:tabs>
        <w:ind w:firstLine="709"/>
        <w:rPr>
          <w:b/>
          <w:bCs/>
          <w:sz w:val="20"/>
          <w:szCs w:val="20"/>
        </w:rPr>
      </w:pPr>
      <w:r w:rsidRPr="00F4042E">
        <w:rPr>
          <w:b/>
          <w:bCs/>
          <w:sz w:val="20"/>
          <w:szCs w:val="20"/>
        </w:rPr>
        <w:t>3. Информация «Для служебного пользования» и ее передача между Сторонами</w:t>
      </w:r>
    </w:p>
    <w:p w:rsidR="00862060" w:rsidRPr="00F4042E" w:rsidRDefault="00862060" w:rsidP="00862060">
      <w:pPr>
        <w:tabs>
          <w:tab w:val="num" w:pos="720"/>
          <w:tab w:val="num" w:pos="1260"/>
        </w:tabs>
        <w:rPr>
          <w:bCs/>
          <w:sz w:val="20"/>
          <w:szCs w:val="20"/>
        </w:rPr>
      </w:pPr>
    </w:p>
    <w:p w:rsidR="00862060" w:rsidRPr="00F4042E" w:rsidRDefault="00862060" w:rsidP="00862060">
      <w:pPr>
        <w:tabs>
          <w:tab w:val="left" w:pos="709"/>
        </w:tabs>
        <w:ind w:firstLine="709"/>
        <w:jc w:val="both"/>
        <w:rPr>
          <w:sz w:val="20"/>
          <w:szCs w:val="20"/>
        </w:rPr>
      </w:pPr>
      <w:r w:rsidRPr="00F4042E">
        <w:rPr>
          <w:sz w:val="20"/>
          <w:szCs w:val="20"/>
        </w:rPr>
        <w:t>3.1. В настоящем Соглашении под Информацией «Для служебного пользования» понимается любая техническая, инженерная, эксплуатационная, экономическая и прочая информация, переданная Передающей стороной Принимающей стороне, либо созданная в ходе выполнения Договора.</w:t>
      </w:r>
    </w:p>
    <w:p w:rsidR="00862060" w:rsidRPr="00F4042E" w:rsidRDefault="00862060" w:rsidP="00862060">
      <w:pPr>
        <w:ind w:firstLine="709"/>
        <w:jc w:val="both"/>
        <w:rPr>
          <w:sz w:val="20"/>
          <w:szCs w:val="20"/>
        </w:rPr>
      </w:pPr>
      <w:r w:rsidRPr="00F4042E">
        <w:rPr>
          <w:sz w:val="20"/>
          <w:szCs w:val="20"/>
        </w:rPr>
        <w:t>3.2. При передаче Информации «Для служебного пользования» Передающая сторона обязана нанести пометку, определенную в пункте 1.2 настоящего Соглашения.</w:t>
      </w:r>
    </w:p>
    <w:p w:rsidR="00862060" w:rsidRPr="00F4042E" w:rsidRDefault="00862060" w:rsidP="00862060">
      <w:pPr>
        <w:ind w:firstLine="709"/>
        <w:jc w:val="both"/>
        <w:rPr>
          <w:bCs/>
          <w:sz w:val="20"/>
          <w:szCs w:val="20"/>
        </w:rPr>
      </w:pPr>
      <w:r w:rsidRPr="00F4042E">
        <w:rPr>
          <w:bCs/>
          <w:sz w:val="20"/>
          <w:szCs w:val="20"/>
        </w:rPr>
        <w:t>3.3. </w:t>
      </w:r>
      <w:r w:rsidRPr="00F4042E">
        <w:rPr>
          <w:sz w:val="20"/>
          <w:szCs w:val="20"/>
        </w:rPr>
        <w:t>Информация «Для служебного пользования» может передаваться представителями Передающей стороны представителям  Принимающей стороны либо</w:t>
      </w:r>
      <w:r w:rsidRPr="00F4042E">
        <w:rPr>
          <w:bCs/>
          <w:sz w:val="20"/>
          <w:szCs w:val="20"/>
        </w:rPr>
        <w:t xml:space="preserve"> из рук в руки в упаковке, исключающей просмотр </w:t>
      </w:r>
      <w:r w:rsidRPr="00F4042E">
        <w:rPr>
          <w:bCs/>
          <w:sz w:val="20"/>
          <w:szCs w:val="20"/>
        </w:rPr>
        <w:lastRenderedPageBreak/>
        <w:t>содержащихся документов без нарушения её целостности, либо направляться фельдъегерской связью, заказными или ценными почтовыми отправлениями.</w:t>
      </w:r>
    </w:p>
    <w:p w:rsidR="00862060" w:rsidRPr="00F4042E" w:rsidRDefault="00862060" w:rsidP="00862060">
      <w:pPr>
        <w:tabs>
          <w:tab w:val="left" w:pos="1080"/>
          <w:tab w:val="num" w:pos="1260"/>
        </w:tabs>
        <w:ind w:firstLine="709"/>
        <w:jc w:val="both"/>
        <w:rPr>
          <w:sz w:val="20"/>
          <w:szCs w:val="20"/>
        </w:rPr>
      </w:pPr>
      <w:r w:rsidRPr="00F4042E">
        <w:rPr>
          <w:sz w:val="20"/>
          <w:szCs w:val="20"/>
        </w:rPr>
        <w:t>3.4. Для приема-передачи Информации «Для служебного пользования» между Сторонами могут использоваться каналы передачи данных с применением сре</w:t>
      </w:r>
      <w:proofErr w:type="gramStart"/>
      <w:r w:rsidRPr="00F4042E">
        <w:rPr>
          <w:sz w:val="20"/>
          <w:szCs w:val="20"/>
        </w:rPr>
        <w:t>дств кр</w:t>
      </w:r>
      <w:proofErr w:type="gramEnd"/>
      <w:r w:rsidRPr="00F4042E">
        <w:rPr>
          <w:sz w:val="20"/>
          <w:szCs w:val="20"/>
        </w:rPr>
        <w:t>иптографической защиты информации, сертифицированных в соответствии с требованиями соответствующих нормативных документов.</w:t>
      </w:r>
    </w:p>
    <w:p w:rsidR="00862060" w:rsidRPr="00F4042E" w:rsidRDefault="00862060" w:rsidP="00862060">
      <w:pPr>
        <w:tabs>
          <w:tab w:val="num" w:pos="1260"/>
        </w:tabs>
        <w:ind w:firstLine="709"/>
        <w:rPr>
          <w:b/>
          <w:bCs/>
          <w:sz w:val="20"/>
          <w:szCs w:val="20"/>
        </w:rPr>
      </w:pPr>
    </w:p>
    <w:p w:rsidR="00862060" w:rsidRPr="00F4042E" w:rsidRDefault="00862060" w:rsidP="00862060">
      <w:pPr>
        <w:tabs>
          <w:tab w:val="num" w:pos="1260"/>
        </w:tabs>
        <w:ind w:firstLine="709"/>
        <w:rPr>
          <w:b/>
          <w:bCs/>
          <w:sz w:val="20"/>
          <w:szCs w:val="20"/>
        </w:rPr>
      </w:pPr>
      <w:r w:rsidRPr="00F4042E">
        <w:rPr>
          <w:b/>
          <w:bCs/>
          <w:sz w:val="20"/>
          <w:szCs w:val="20"/>
        </w:rPr>
        <w:t xml:space="preserve">4. Защита </w:t>
      </w:r>
      <w:r w:rsidRPr="00F4042E">
        <w:rPr>
          <w:b/>
          <w:sz w:val="20"/>
          <w:szCs w:val="20"/>
        </w:rPr>
        <w:t>Информации «Для служебного пользования»</w:t>
      </w:r>
      <w:r w:rsidRPr="00F4042E">
        <w:rPr>
          <w:b/>
          <w:bCs/>
          <w:sz w:val="20"/>
          <w:szCs w:val="20"/>
        </w:rPr>
        <w:t xml:space="preserve"> и гарантии неразглашения</w:t>
      </w:r>
    </w:p>
    <w:p w:rsidR="00862060" w:rsidRPr="00F4042E" w:rsidRDefault="00862060" w:rsidP="00862060">
      <w:pPr>
        <w:tabs>
          <w:tab w:val="num" w:pos="1260"/>
        </w:tabs>
        <w:rPr>
          <w:bCs/>
          <w:sz w:val="20"/>
          <w:szCs w:val="20"/>
        </w:rPr>
      </w:pPr>
    </w:p>
    <w:p w:rsidR="00862060" w:rsidRPr="00F4042E" w:rsidRDefault="00862060" w:rsidP="00862060">
      <w:pPr>
        <w:tabs>
          <w:tab w:val="num" w:pos="709"/>
        </w:tabs>
        <w:ind w:firstLine="709"/>
        <w:jc w:val="both"/>
        <w:rPr>
          <w:sz w:val="20"/>
          <w:szCs w:val="20"/>
        </w:rPr>
      </w:pPr>
      <w:r w:rsidRPr="00F4042E">
        <w:rPr>
          <w:sz w:val="20"/>
          <w:szCs w:val="20"/>
        </w:rPr>
        <w:t xml:space="preserve">4.1. Принимающая сторона обязуется не передавать Информацию «Для служебного пользования» третьей стороне, кроме как по письменному согласованию с Передающей стороной, при условии, что третья сторона обязуется соблюдать условия конфиденциальности не ниже </w:t>
      </w:r>
      <w:proofErr w:type="gramStart"/>
      <w:r w:rsidRPr="00F4042E">
        <w:rPr>
          <w:sz w:val="20"/>
          <w:szCs w:val="20"/>
        </w:rPr>
        <w:t>установленных</w:t>
      </w:r>
      <w:proofErr w:type="gramEnd"/>
      <w:r w:rsidRPr="00F4042E">
        <w:rPr>
          <w:sz w:val="20"/>
          <w:szCs w:val="20"/>
        </w:rPr>
        <w:t xml:space="preserve"> в тексте настоящего Соглашения, которые должны быть закреплены в виде соглашения, аналогичного настоящему Соглашению, и согласованы с Передающей стороной.</w:t>
      </w:r>
    </w:p>
    <w:p w:rsidR="00862060" w:rsidRPr="00F4042E" w:rsidRDefault="00862060" w:rsidP="00862060">
      <w:pPr>
        <w:tabs>
          <w:tab w:val="left" w:pos="709"/>
        </w:tabs>
        <w:ind w:firstLine="709"/>
        <w:jc w:val="both"/>
        <w:rPr>
          <w:sz w:val="20"/>
          <w:szCs w:val="20"/>
        </w:rPr>
      </w:pPr>
      <w:r w:rsidRPr="00F4042E">
        <w:rPr>
          <w:sz w:val="20"/>
          <w:szCs w:val="20"/>
        </w:rPr>
        <w:t>4.2. Принимающая сторона может передать Информацию «Для служебного пользования» государственному или судебному органу в соответствии с законодатель</w:t>
      </w:r>
      <w:r w:rsidRPr="00F4042E">
        <w:rPr>
          <w:bCs/>
          <w:sz w:val="20"/>
          <w:szCs w:val="20"/>
        </w:rPr>
        <w:t>ством Российской Федерации. Пр</w:t>
      </w:r>
      <w:r w:rsidRPr="00F4042E">
        <w:rPr>
          <w:sz w:val="20"/>
          <w:szCs w:val="20"/>
        </w:rPr>
        <w:t>и этом Принимающая сторона:</w:t>
      </w:r>
    </w:p>
    <w:p w:rsidR="00862060" w:rsidRPr="00F4042E" w:rsidRDefault="00862060" w:rsidP="00862060">
      <w:pPr>
        <w:tabs>
          <w:tab w:val="num" w:pos="709"/>
        </w:tabs>
        <w:ind w:firstLine="709"/>
        <w:jc w:val="both"/>
        <w:rPr>
          <w:sz w:val="20"/>
          <w:szCs w:val="20"/>
        </w:rPr>
      </w:pPr>
      <w:r w:rsidRPr="00F4042E">
        <w:rPr>
          <w:sz w:val="20"/>
          <w:szCs w:val="20"/>
        </w:rPr>
        <w:t>- заблаговременно уведомит Передающую сторону о требовании такой передачи, чтобы у Передающей стороны было достаточно времени для опротестования передачи либо принятия компенсационных мер,</w:t>
      </w:r>
    </w:p>
    <w:p w:rsidR="00862060" w:rsidRPr="00F4042E" w:rsidRDefault="00862060" w:rsidP="00862060">
      <w:pPr>
        <w:pStyle w:val="a4"/>
        <w:ind w:firstLine="709"/>
        <w:rPr>
          <w:sz w:val="20"/>
          <w:szCs w:val="20"/>
        </w:rPr>
      </w:pPr>
      <w:r w:rsidRPr="00F4042E">
        <w:rPr>
          <w:sz w:val="20"/>
          <w:szCs w:val="20"/>
        </w:rPr>
        <w:t xml:space="preserve">- предоставит Передающей стороне данные о перечне, содержании и объеме Информации «Для служебного пользования», подлежащей передаче. </w:t>
      </w:r>
    </w:p>
    <w:p w:rsidR="00862060" w:rsidRPr="00F4042E" w:rsidRDefault="00862060" w:rsidP="00862060">
      <w:pPr>
        <w:tabs>
          <w:tab w:val="num" w:pos="720"/>
        </w:tabs>
        <w:ind w:firstLine="709"/>
        <w:jc w:val="both"/>
        <w:rPr>
          <w:sz w:val="20"/>
          <w:szCs w:val="20"/>
        </w:rPr>
      </w:pPr>
      <w:r w:rsidRPr="00F4042E">
        <w:rPr>
          <w:sz w:val="20"/>
          <w:szCs w:val="20"/>
        </w:rPr>
        <w:t>4.3. Принимающая сторона обязуется не вывозить и не направлять Информацию «Для служебного пользования» за пределы Российской Федерации.</w:t>
      </w:r>
    </w:p>
    <w:p w:rsidR="00862060" w:rsidRPr="00F4042E" w:rsidRDefault="00862060" w:rsidP="00862060">
      <w:pPr>
        <w:tabs>
          <w:tab w:val="num" w:pos="720"/>
        </w:tabs>
        <w:ind w:firstLine="709"/>
        <w:jc w:val="both"/>
        <w:rPr>
          <w:sz w:val="20"/>
          <w:szCs w:val="20"/>
        </w:rPr>
      </w:pPr>
    </w:p>
    <w:p w:rsidR="00862060" w:rsidRPr="00F4042E" w:rsidRDefault="00862060" w:rsidP="00862060">
      <w:pPr>
        <w:ind w:firstLine="709"/>
        <w:rPr>
          <w:b/>
          <w:sz w:val="20"/>
          <w:szCs w:val="20"/>
        </w:rPr>
      </w:pPr>
      <w:r w:rsidRPr="00F4042E">
        <w:rPr>
          <w:b/>
          <w:bCs/>
          <w:sz w:val="20"/>
          <w:szCs w:val="20"/>
        </w:rPr>
        <w:t xml:space="preserve">5. Возврат </w:t>
      </w:r>
      <w:r w:rsidRPr="00F4042E">
        <w:rPr>
          <w:b/>
          <w:sz w:val="20"/>
          <w:szCs w:val="20"/>
        </w:rPr>
        <w:t>Информации «Для служебного пользования»</w:t>
      </w:r>
    </w:p>
    <w:p w:rsidR="00862060" w:rsidRPr="00F4042E" w:rsidRDefault="00862060" w:rsidP="00862060">
      <w:pPr>
        <w:rPr>
          <w:bCs/>
          <w:sz w:val="20"/>
          <w:szCs w:val="20"/>
        </w:rPr>
      </w:pPr>
    </w:p>
    <w:p w:rsidR="00862060" w:rsidRPr="00F4042E" w:rsidRDefault="00862060" w:rsidP="00862060">
      <w:pPr>
        <w:tabs>
          <w:tab w:val="num" w:pos="709"/>
        </w:tabs>
        <w:ind w:firstLine="709"/>
        <w:jc w:val="both"/>
        <w:rPr>
          <w:sz w:val="20"/>
          <w:szCs w:val="20"/>
        </w:rPr>
      </w:pPr>
      <w:r w:rsidRPr="00F4042E">
        <w:rPr>
          <w:sz w:val="20"/>
          <w:szCs w:val="20"/>
        </w:rPr>
        <w:t>5.1. В случае досрочного прекращения по каким-либо причинам договорных отношений Сторон и расторжения настоящего Соглашения Принимающая сторона вернет Передающей стороне полученные от нее материальные носители Информации «Для служебного пользования», а также сделанные с них копии. Возвращение материальных носителей Информации «Для служебного пользования» и их копий не будет влиять на обязательства Сторон по сохранению конфиденциальности этой информации.</w:t>
      </w:r>
    </w:p>
    <w:p w:rsidR="00862060" w:rsidRPr="00F4042E" w:rsidRDefault="00862060" w:rsidP="00862060">
      <w:pPr>
        <w:tabs>
          <w:tab w:val="num" w:pos="709"/>
        </w:tabs>
        <w:ind w:firstLine="709"/>
        <w:jc w:val="both"/>
        <w:rPr>
          <w:sz w:val="20"/>
          <w:szCs w:val="20"/>
        </w:rPr>
      </w:pPr>
      <w:r w:rsidRPr="00F4042E">
        <w:rPr>
          <w:sz w:val="20"/>
          <w:szCs w:val="20"/>
        </w:rPr>
        <w:t>5.2. По договоренности Сторон материальные носители Информации «Для служебного пользования», переданные Передающей стороной Принимающей стороне могут быть уничтожены по соответствующему акту.</w:t>
      </w:r>
    </w:p>
    <w:p w:rsidR="00862060" w:rsidRPr="00F4042E" w:rsidRDefault="00862060" w:rsidP="00862060">
      <w:pPr>
        <w:ind w:firstLine="709"/>
        <w:jc w:val="both"/>
        <w:rPr>
          <w:b/>
          <w:bCs/>
          <w:sz w:val="20"/>
          <w:szCs w:val="20"/>
        </w:rPr>
      </w:pPr>
    </w:p>
    <w:p w:rsidR="00862060" w:rsidRPr="00F4042E" w:rsidRDefault="00862060" w:rsidP="00862060">
      <w:pPr>
        <w:ind w:firstLine="709"/>
        <w:rPr>
          <w:b/>
          <w:sz w:val="20"/>
          <w:szCs w:val="20"/>
        </w:rPr>
      </w:pPr>
      <w:r w:rsidRPr="00F4042E">
        <w:rPr>
          <w:b/>
          <w:bCs/>
          <w:sz w:val="20"/>
          <w:szCs w:val="20"/>
        </w:rPr>
        <w:t xml:space="preserve">6. Права на </w:t>
      </w:r>
      <w:r w:rsidRPr="00F4042E">
        <w:rPr>
          <w:b/>
          <w:sz w:val="20"/>
          <w:szCs w:val="20"/>
        </w:rPr>
        <w:t>Информацию «Для служебного пользования»</w:t>
      </w:r>
    </w:p>
    <w:p w:rsidR="00862060" w:rsidRPr="00F4042E" w:rsidRDefault="00862060" w:rsidP="00862060">
      <w:pPr>
        <w:rPr>
          <w:bCs/>
          <w:sz w:val="20"/>
          <w:szCs w:val="20"/>
        </w:rPr>
      </w:pPr>
    </w:p>
    <w:p w:rsidR="00862060" w:rsidRPr="00F4042E" w:rsidRDefault="00862060" w:rsidP="00862060">
      <w:pPr>
        <w:tabs>
          <w:tab w:val="num" w:pos="709"/>
        </w:tabs>
        <w:ind w:firstLine="709"/>
        <w:jc w:val="both"/>
        <w:rPr>
          <w:sz w:val="20"/>
          <w:szCs w:val="20"/>
        </w:rPr>
      </w:pPr>
      <w:r w:rsidRPr="00F4042E">
        <w:rPr>
          <w:sz w:val="20"/>
          <w:szCs w:val="20"/>
        </w:rPr>
        <w:t>6.1. Принимающая сторона не приобретает право на Информацию «Для служебного пользования», а лишь получает право ее использования исключительно в порядке, определенном в настоящем Соглашении, и в целях исполнения Договора.</w:t>
      </w:r>
    </w:p>
    <w:p w:rsidR="00862060" w:rsidRPr="00F4042E" w:rsidRDefault="00862060" w:rsidP="00862060">
      <w:pPr>
        <w:tabs>
          <w:tab w:val="num" w:pos="709"/>
        </w:tabs>
        <w:ind w:firstLine="709"/>
        <w:jc w:val="both"/>
        <w:rPr>
          <w:sz w:val="20"/>
          <w:szCs w:val="20"/>
        </w:rPr>
      </w:pPr>
      <w:r w:rsidRPr="00F4042E">
        <w:rPr>
          <w:sz w:val="20"/>
          <w:szCs w:val="20"/>
        </w:rPr>
        <w:t>6.2. Передавая Информацию «Для служебного пользования» Принимающей стороне, Передающая сторона не предоставляет Принимающей стороне никаких дополнительных прав, в том числе никаких лицензий или титульных прав на патенты, авторских прав, торговых марок, принадлежащих Передающей стороне.</w:t>
      </w:r>
    </w:p>
    <w:p w:rsidR="00862060" w:rsidRPr="00F4042E" w:rsidRDefault="00862060" w:rsidP="00862060">
      <w:pPr>
        <w:tabs>
          <w:tab w:val="num" w:pos="709"/>
        </w:tabs>
        <w:ind w:firstLine="709"/>
        <w:jc w:val="both"/>
        <w:rPr>
          <w:sz w:val="20"/>
          <w:szCs w:val="20"/>
        </w:rPr>
      </w:pPr>
      <w:r w:rsidRPr="00F4042E">
        <w:rPr>
          <w:sz w:val="20"/>
          <w:szCs w:val="20"/>
        </w:rPr>
        <w:t xml:space="preserve">6.3. Принимающая сторона не может видоизменять, разрабатывать, </w:t>
      </w:r>
      <w:proofErr w:type="spellStart"/>
      <w:r w:rsidRPr="00F4042E">
        <w:rPr>
          <w:sz w:val="20"/>
          <w:szCs w:val="20"/>
        </w:rPr>
        <w:t>декомпилировать</w:t>
      </w:r>
      <w:proofErr w:type="spellEnd"/>
      <w:r w:rsidRPr="00F4042E">
        <w:rPr>
          <w:sz w:val="20"/>
          <w:szCs w:val="20"/>
        </w:rPr>
        <w:t xml:space="preserve">, разбирать или использовать в нарушение настоящего </w:t>
      </w:r>
      <w:r w:rsidRPr="00F4042E">
        <w:rPr>
          <w:bCs/>
          <w:sz w:val="20"/>
          <w:szCs w:val="20"/>
        </w:rPr>
        <w:t xml:space="preserve">Соглашения </w:t>
      </w:r>
      <w:r w:rsidRPr="00F4042E">
        <w:rPr>
          <w:sz w:val="20"/>
          <w:szCs w:val="20"/>
        </w:rPr>
        <w:t>любые программные продукты или материальные объекты, содержащие Информацию «Для служебного пользования» Передающей стороны.</w:t>
      </w:r>
    </w:p>
    <w:p w:rsidR="00862060" w:rsidRPr="00F4042E" w:rsidRDefault="00862060" w:rsidP="00862060">
      <w:pPr>
        <w:tabs>
          <w:tab w:val="num" w:pos="709"/>
        </w:tabs>
        <w:jc w:val="both"/>
        <w:rPr>
          <w:sz w:val="20"/>
          <w:szCs w:val="20"/>
        </w:rPr>
      </w:pPr>
    </w:p>
    <w:p w:rsidR="00862060" w:rsidRPr="00F4042E" w:rsidRDefault="00862060" w:rsidP="00862060">
      <w:pPr>
        <w:tabs>
          <w:tab w:val="num" w:pos="709"/>
        </w:tabs>
        <w:ind w:firstLine="709"/>
        <w:rPr>
          <w:b/>
          <w:sz w:val="20"/>
          <w:szCs w:val="20"/>
        </w:rPr>
      </w:pPr>
      <w:r w:rsidRPr="00F4042E">
        <w:rPr>
          <w:b/>
          <w:sz w:val="20"/>
          <w:szCs w:val="20"/>
        </w:rPr>
        <w:t>7. Ответственность Сторон</w:t>
      </w:r>
    </w:p>
    <w:p w:rsidR="00862060" w:rsidRPr="00F4042E" w:rsidRDefault="00862060" w:rsidP="00862060">
      <w:pPr>
        <w:tabs>
          <w:tab w:val="num" w:pos="709"/>
        </w:tabs>
        <w:ind w:firstLine="709"/>
        <w:rPr>
          <w:b/>
          <w:sz w:val="20"/>
          <w:szCs w:val="20"/>
        </w:rPr>
      </w:pPr>
    </w:p>
    <w:p w:rsidR="00862060" w:rsidRPr="00F4042E" w:rsidRDefault="00862060" w:rsidP="00862060">
      <w:pPr>
        <w:tabs>
          <w:tab w:val="num" w:pos="709"/>
        </w:tabs>
        <w:ind w:firstLine="709"/>
        <w:jc w:val="both"/>
        <w:rPr>
          <w:sz w:val="20"/>
          <w:szCs w:val="20"/>
        </w:rPr>
      </w:pPr>
      <w:r w:rsidRPr="00F4042E">
        <w:rPr>
          <w:sz w:val="20"/>
          <w:szCs w:val="20"/>
        </w:rPr>
        <w:t>7.1. Принимающая сторона, допустившая разглашение Информации «Для служебного пользования» Передающей стороны или ее передачу (предоставление) третьим лицам в нарушение условий настоящего Соглашения, в том числе неумышленных, ошибочных действий или бездействия, несет ответственность в соответствии с законодательством Российской Федерации, включая возмещение причиненного Передающей стороне ущерба.</w:t>
      </w:r>
    </w:p>
    <w:p w:rsidR="00862060" w:rsidRPr="00F4042E" w:rsidRDefault="00862060" w:rsidP="00862060">
      <w:pPr>
        <w:ind w:firstLine="709"/>
        <w:jc w:val="both"/>
        <w:rPr>
          <w:sz w:val="20"/>
          <w:szCs w:val="20"/>
        </w:rPr>
      </w:pPr>
      <w:r w:rsidRPr="00F4042E">
        <w:rPr>
          <w:sz w:val="20"/>
          <w:szCs w:val="20"/>
        </w:rPr>
        <w:t>7.2. Ответственность Сторон за обеспечение конфиденциальности Информации «Для служебного пользования» не распространяется на случаи, когда она:</w:t>
      </w:r>
    </w:p>
    <w:p w:rsidR="00862060" w:rsidRPr="00F4042E" w:rsidRDefault="00862060" w:rsidP="00862060">
      <w:pPr>
        <w:ind w:firstLine="709"/>
        <w:jc w:val="both"/>
        <w:rPr>
          <w:bCs/>
          <w:sz w:val="20"/>
          <w:szCs w:val="20"/>
        </w:rPr>
      </w:pPr>
      <w:r w:rsidRPr="00F4042E">
        <w:rPr>
          <w:bCs/>
          <w:sz w:val="20"/>
          <w:szCs w:val="20"/>
        </w:rPr>
        <w:t>- стала публично известной в результате любых действий, умышленных или неумышленных, а равно бездействия Передающей стороны;</w:t>
      </w:r>
    </w:p>
    <w:p w:rsidR="00862060" w:rsidRPr="00F4042E" w:rsidRDefault="00862060" w:rsidP="00862060">
      <w:pPr>
        <w:ind w:firstLine="709"/>
        <w:jc w:val="both"/>
        <w:rPr>
          <w:bCs/>
          <w:sz w:val="20"/>
          <w:szCs w:val="20"/>
        </w:rPr>
      </w:pPr>
      <w:r w:rsidRPr="00F4042E">
        <w:rPr>
          <w:bCs/>
          <w:sz w:val="20"/>
          <w:szCs w:val="20"/>
        </w:rPr>
        <w:t>- </w:t>
      </w:r>
      <w:proofErr w:type="gramStart"/>
      <w:r w:rsidRPr="00F4042E">
        <w:rPr>
          <w:bCs/>
          <w:sz w:val="20"/>
          <w:szCs w:val="20"/>
        </w:rPr>
        <w:t>получена</w:t>
      </w:r>
      <w:proofErr w:type="gramEnd"/>
      <w:r w:rsidRPr="00F4042E">
        <w:rPr>
          <w:bCs/>
          <w:sz w:val="20"/>
          <w:szCs w:val="20"/>
        </w:rPr>
        <w:t xml:space="preserve"> из общедоступных источников с указанием источников;</w:t>
      </w:r>
    </w:p>
    <w:p w:rsidR="00862060" w:rsidRPr="00F4042E" w:rsidRDefault="00862060" w:rsidP="00862060">
      <w:pPr>
        <w:ind w:firstLine="709"/>
        <w:jc w:val="both"/>
        <w:rPr>
          <w:bCs/>
          <w:sz w:val="20"/>
          <w:szCs w:val="20"/>
        </w:rPr>
      </w:pPr>
      <w:r w:rsidRPr="00F4042E">
        <w:rPr>
          <w:bCs/>
          <w:sz w:val="20"/>
          <w:szCs w:val="20"/>
        </w:rPr>
        <w:t>- </w:t>
      </w:r>
      <w:proofErr w:type="gramStart"/>
      <w:r w:rsidRPr="00F4042E">
        <w:rPr>
          <w:bCs/>
          <w:sz w:val="20"/>
          <w:szCs w:val="20"/>
        </w:rPr>
        <w:t>раскрыта</w:t>
      </w:r>
      <w:proofErr w:type="gramEnd"/>
      <w:r w:rsidRPr="00F4042E">
        <w:rPr>
          <w:bCs/>
          <w:sz w:val="20"/>
          <w:szCs w:val="20"/>
        </w:rPr>
        <w:t xml:space="preserve"> для неограниченного доступа третьей стороной.</w:t>
      </w:r>
    </w:p>
    <w:p w:rsidR="00862060" w:rsidRPr="00F4042E" w:rsidRDefault="00862060" w:rsidP="00862060">
      <w:pPr>
        <w:tabs>
          <w:tab w:val="num" w:pos="709"/>
        </w:tabs>
        <w:ind w:firstLine="709"/>
        <w:jc w:val="both"/>
        <w:rPr>
          <w:sz w:val="20"/>
          <w:szCs w:val="20"/>
        </w:rPr>
      </w:pPr>
      <w:r w:rsidRPr="00F4042E">
        <w:rPr>
          <w:sz w:val="20"/>
          <w:szCs w:val="20"/>
        </w:rPr>
        <w:t>7.3. На Принимающую  сторону возлагается обязательство доказательства своего права на любое исключение, подпадающее под действие пункта 8.2 Соглашения.</w:t>
      </w:r>
    </w:p>
    <w:p w:rsidR="00862060" w:rsidRPr="00F4042E" w:rsidRDefault="00862060" w:rsidP="00862060">
      <w:pPr>
        <w:tabs>
          <w:tab w:val="num" w:pos="709"/>
        </w:tabs>
        <w:ind w:firstLine="709"/>
        <w:jc w:val="both"/>
        <w:rPr>
          <w:sz w:val="20"/>
          <w:szCs w:val="20"/>
        </w:rPr>
      </w:pPr>
      <w:r w:rsidRPr="00F4042E">
        <w:rPr>
          <w:sz w:val="20"/>
          <w:szCs w:val="20"/>
        </w:rPr>
        <w:lastRenderedPageBreak/>
        <w:t>7.4. Обязательства Принимающей стороны по обеспечению конфиденциальности информации, полученной от Передающей ст</w:t>
      </w:r>
      <w:r>
        <w:rPr>
          <w:sz w:val="20"/>
          <w:szCs w:val="20"/>
        </w:rPr>
        <w:t xml:space="preserve">ороны, сохраняются до момента, </w:t>
      </w:r>
      <w:r w:rsidRPr="00F4042E">
        <w:rPr>
          <w:sz w:val="20"/>
          <w:szCs w:val="20"/>
        </w:rPr>
        <w:t xml:space="preserve">пока Передающая сторона не снимет ограничения на распространение данной информации. </w:t>
      </w:r>
    </w:p>
    <w:p w:rsidR="00862060" w:rsidRPr="00F4042E" w:rsidRDefault="00862060" w:rsidP="00862060">
      <w:pPr>
        <w:tabs>
          <w:tab w:val="num" w:pos="709"/>
        </w:tabs>
        <w:ind w:firstLine="709"/>
        <w:rPr>
          <w:b/>
          <w:sz w:val="20"/>
          <w:szCs w:val="20"/>
        </w:rPr>
      </w:pPr>
    </w:p>
    <w:p w:rsidR="00862060" w:rsidRPr="00F4042E" w:rsidRDefault="00862060" w:rsidP="00862060">
      <w:pPr>
        <w:tabs>
          <w:tab w:val="num" w:pos="709"/>
        </w:tabs>
        <w:ind w:firstLine="709"/>
        <w:rPr>
          <w:b/>
          <w:sz w:val="20"/>
          <w:szCs w:val="20"/>
        </w:rPr>
      </w:pPr>
      <w:r w:rsidRPr="00F4042E">
        <w:rPr>
          <w:b/>
          <w:sz w:val="20"/>
          <w:szCs w:val="20"/>
        </w:rPr>
        <w:t>8. Прочие условия</w:t>
      </w:r>
    </w:p>
    <w:p w:rsidR="00862060" w:rsidRPr="00F4042E" w:rsidRDefault="00862060" w:rsidP="00862060">
      <w:pPr>
        <w:tabs>
          <w:tab w:val="num" w:pos="709"/>
        </w:tabs>
        <w:ind w:firstLine="709"/>
        <w:rPr>
          <w:b/>
          <w:sz w:val="20"/>
          <w:szCs w:val="20"/>
        </w:rPr>
      </w:pPr>
    </w:p>
    <w:p w:rsidR="00862060" w:rsidRPr="00F4042E" w:rsidRDefault="00862060" w:rsidP="00862060">
      <w:pPr>
        <w:tabs>
          <w:tab w:val="num" w:pos="709"/>
        </w:tabs>
        <w:ind w:firstLine="709"/>
        <w:jc w:val="both"/>
        <w:rPr>
          <w:sz w:val="20"/>
          <w:szCs w:val="20"/>
        </w:rPr>
      </w:pPr>
      <w:r w:rsidRPr="00F4042E">
        <w:rPr>
          <w:sz w:val="20"/>
          <w:szCs w:val="20"/>
        </w:rPr>
        <w:t>8.1. Настоящее Соглашение подлежит юрисдикции и толкованию в соответствии с законами Российской Федерации.</w:t>
      </w:r>
    </w:p>
    <w:p w:rsidR="00862060" w:rsidRPr="00F4042E" w:rsidRDefault="00862060" w:rsidP="00862060">
      <w:pPr>
        <w:tabs>
          <w:tab w:val="num" w:pos="709"/>
        </w:tabs>
        <w:ind w:firstLine="709"/>
        <w:jc w:val="both"/>
        <w:rPr>
          <w:sz w:val="20"/>
          <w:szCs w:val="20"/>
        </w:rPr>
      </w:pPr>
      <w:r w:rsidRPr="00F4042E">
        <w:rPr>
          <w:sz w:val="20"/>
          <w:szCs w:val="20"/>
        </w:rPr>
        <w:t>8.2. Изменение условий настоящего Соглашения, его расторжение и прекращение допускаются по соглашению Сторон. Любые дополнения или изменения, вносимые в настоящее Соглашение, оформляются дополнительным соглашением и вступают в силу в момент его подписания Сторонами, если иное не будет указано в таком дополнительном соглашении.</w:t>
      </w:r>
    </w:p>
    <w:p w:rsidR="00862060" w:rsidRPr="00F4042E" w:rsidRDefault="00862060" w:rsidP="00862060">
      <w:pPr>
        <w:tabs>
          <w:tab w:val="num" w:pos="709"/>
        </w:tabs>
        <w:ind w:firstLine="709"/>
        <w:jc w:val="both"/>
        <w:rPr>
          <w:sz w:val="20"/>
          <w:szCs w:val="20"/>
        </w:rPr>
      </w:pPr>
      <w:r w:rsidRPr="00F4042E">
        <w:rPr>
          <w:sz w:val="20"/>
          <w:szCs w:val="20"/>
        </w:rPr>
        <w:t>8.3. Все споры, разногласия или требования, возникающие из настоящего Соглашения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862060" w:rsidRPr="00F4042E" w:rsidRDefault="00862060" w:rsidP="00862060">
      <w:pPr>
        <w:tabs>
          <w:tab w:val="num" w:pos="709"/>
        </w:tabs>
        <w:ind w:firstLine="709"/>
        <w:jc w:val="both"/>
        <w:rPr>
          <w:sz w:val="20"/>
          <w:szCs w:val="20"/>
        </w:rPr>
      </w:pPr>
      <w:r w:rsidRPr="00F4042E">
        <w:rPr>
          <w:sz w:val="20"/>
          <w:szCs w:val="20"/>
        </w:rPr>
        <w:t>8.4. Права и обязанности по настоящему Соглашению не подлежат переуступке третьим лицам без письменного согласия Сторон.</w:t>
      </w:r>
    </w:p>
    <w:p w:rsidR="00862060" w:rsidRPr="00F4042E" w:rsidRDefault="00862060" w:rsidP="00862060">
      <w:pPr>
        <w:tabs>
          <w:tab w:val="num" w:pos="709"/>
        </w:tabs>
        <w:ind w:firstLine="709"/>
        <w:jc w:val="both"/>
        <w:rPr>
          <w:sz w:val="20"/>
          <w:szCs w:val="20"/>
        </w:rPr>
      </w:pPr>
      <w:r w:rsidRPr="00F4042E">
        <w:rPr>
          <w:sz w:val="20"/>
          <w:szCs w:val="20"/>
        </w:rPr>
        <w:t>8.5. В случае изменения юридического адреса, расчетного счета или обслуживающего банка Стороны обязаны в 10-дневный срок уведомить об этом друг друга.</w:t>
      </w:r>
    </w:p>
    <w:p w:rsidR="00862060" w:rsidRPr="00F4042E" w:rsidRDefault="00862060" w:rsidP="00862060">
      <w:pPr>
        <w:tabs>
          <w:tab w:val="num" w:pos="709"/>
        </w:tabs>
        <w:ind w:firstLine="709"/>
        <w:jc w:val="both"/>
        <w:rPr>
          <w:sz w:val="20"/>
          <w:szCs w:val="20"/>
        </w:rPr>
      </w:pPr>
      <w:r w:rsidRPr="00F4042E">
        <w:rPr>
          <w:sz w:val="20"/>
          <w:szCs w:val="20"/>
        </w:rPr>
        <w:t>8.6. Настоящее Соглашение составлено и подписано в двух экземплярах, имеющих равную силу – по одному для каждой из Сторон.</w:t>
      </w:r>
    </w:p>
    <w:p w:rsidR="00862060" w:rsidRPr="00F4042E" w:rsidRDefault="00862060" w:rsidP="00862060">
      <w:pPr>
        <w:tabs>
          <w:tab w:val="num" w:pos="709"/>
        </w:tabs>
        <w:ind w:firstLine="709"/>
        <w:rPr>
          <w:b/>
          <w:sz w:val="20"/>
          <w:szCs w:val="20"/>
        </w:rPr>
      </w:pPr>
    </w:p>
    <w:p w:rsidR="00862060" w:rsidRPr="00F4042E" w:rsidRDefault="00862060" w:rsidP="00862060">
      <w:pPr>
        <w:tabs>
          <w:tab w:val="num" w:pos="709"/>
        </w:tabs>
        <w:ind w:firstLine="709"/>
        <w:rPr>
          <w:sz w:val="20"/>
          <w:szCs w:val="20"/>
        </w:rPr>
      </w:pPr>
      <w:r w:rsidRPr="00F4042E">
        <w:rPr>
          <w:b/>
          <w:sz w:val="20"/>
          <w:szCs w:val="20"/>
        </w:rPr>
        <w:t>9. Юридические адреса и реквизиты Сторон</w:t>
      </w:r>
    </w:p>
    <w:p w:rsidR="00862060" w:rsidRPr="00F4042E" w:rsidRDefault="00862060" w:rsidP="00862060"/>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03"/>
        <w:gridCol w:w="5068"/>
      </w:tblGrid>
      <w:tr w:rsidR="00862060" w:rsidRPr="00BA64AA" w:rsidTr="00F711F1">
        <w:tc>
          <w:tcPr>
            <w:tcW w:w="4503" w:type="dxa"/>
          </w:tcPr>
          <w:p w:rsidR="00862060" w:rsidRPr="00BA64AA" w:rsidRDefault="00862060" w:rsidP="00F711F1">
            <w:pPr>
              <w:pStyle w:val="22"/>
              <w:tabs>
                <w:tab w:val="left" w:pos="2490"/>
              </w:tabs>
              <w:outlineLvl w:val="0"/>
              <w:rPr>
                <w:rFonts w:ascii="Times New Roman" w:eastAsia="Calibri" w:hAnsi="Times New Roman" w:cs="Times New Roman"/>
                <w:sz w:val="20"/>
                <w:szCs w:val="20"/>
              </w:rPr>
            </w:pPr>
            <w:r>
              <w:rPr>
                <w:rFonts w:ascii="Times New Roman" w:eastAsia="Calibri" w:hAnsi="Times New Roman" w:cs="Times New Roman"/>
                <w:sz w:val="20"/>
                <w:szCs w:val="20"/>
              </w:rPr>
              <w:t>_________________</w:t>
            </w:r>
            <w:r w:rsidRPr="00BA64AA">
              <w:rPr>
                <w:rFonts w:ascii="Times New Roman" w:eastAsia="Calibri" w:hAnsi="Times New Roman" w:cs="Times New Roman"/>
                <w:sz w:val="20"/>
                <w:szCs w:val="20"/>
              </w:rPr>
              <w:t>:</w:t>
            </w:r>
          </w:p>
        </w:tc>
        <w:tc>
          <w:tcPr>
            <w:tcW w:w="5068" w:type="dxa"/>
          </w:tcPr>
          <w:p w:rsidR="00862060" w:rsidRPr="00BA64AA" w:rsidRDefault="00862060" w:rsidP="00F711F1">
            <w:pPr>
              <w:pStyle w:val="22"/>
              <w:widowControl w:val="0"/>
              <w:shd w:val="clear" w:color="auto" w:fill="auto"/>
              <w:spacing w:line="240" w:lineRule="auto"/>
              <w:outlineLvl w:val="0"/>
              <w:rPr>
                <w:rFonts w:ascii="Times New Roman" w:eastAsia="Calibri" w:hAnsi="Times New Roman" w:cs="Times New Roman"/>
                <w:sz w:val="20"/>
                <w:szCs w:val="20"/>
              </w:rPr>
            </w:pPr>
            <w:r>
              <w:rPr>
                <w:rFonts w:ascii="Times New Roman" w:eastAsia="Calibri" w:hAnsi="Times New Roman" w:cs="Times New Roman"/>
                <w:sz w:val="20"/>
                <w:szCs w:val="20"/>
              </w:rPr>
              <w:t>_________________</w:t>
            </w:r>
            <w:r w:rsidRPr="00BA64AA">
              <w:rPr>
                <w:rFonts w:ascii="Times New Roman" w:eastAsia="Calibri" w:hAnsi="Times New Roman" w:cs="Times New Roman"/>
                <w:sz w:val="20"/>
                <w:szCs w:val="20"/>
              </w:rPr>
              <w:t>:</w:t>
            </w:r>
          </w:p>
        </w:tc>
      </w:tr>
      <w:tr w:rsidR="00862060" w:rsidRPr="00BA64AA" w:rsidTr="00F711F1">
        <w:tc>
          <w:tcPr>
            <w:tcW w:w="4503" w:type="dxa"/>
          </w:tcPr>
          <w:p w:rsidR="00862060" w:rsidRPr="00BA64AA" w:rsidRDefault="00862060" w:rsidP="00F711F1">
            <w:pPr>
              <w:pStyle w:val="22"/>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Адрес (место нахождения): </w:t>
            </w:r>
          </w:p>
        </w:tc>
        <w:tc>
          <w:tcPr>
            <w:tcW w:w="5068" w:type="dxa"/>
          </w:tcPr>
          <w:p w:rsidR="00862060" w:rsidRPr="00BA64AA" w:rsidRDefault="00862060" w:rsidP="00F711F1">
            <w:pPr>
              <w:pStyle w:val="22"/>
              <w:widowControl w:val="0"/>
              <w:shd w:val="clear" w:color="auto" w:fill="auto"/>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Адрес (место нахождения): </w:t>
            </w:r>
          </w:p>
        </w:tc>
      </w:tr>
      <w:tr w:rsidR="00862060" w:rsidRPr="00BA64AA" w:rsidTr="00F711F1">
        <w:tc>
          <w:tcPr>
            <w:tcW w:w="4503" w:type="dxa"/>
          </w:tcPr>
          <w:p w:rsidR="00862060" w:rsidRPr="00BA64AA" w:rsidRDefault="00862060" w:rsidP="00F711F1">
            <w:pPr>
              <w:pStyle w:val="22"/>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Почтовый адрес: </w:t>
            </w:r>
          </w:p>
        </w:tc>
        <w:tc>
          <w:tcPr>
            <w:tcW w:w="5068" w:type="dxa"/>
          </w:tcPr>
          <w:p w:rsidR="00862060" w:rsidRPr="00BA64AA" w:rsidRDefault="00862060" w:rsidP="00F711F1">
            <w:pPr>
              <w:pStyle w:val="22"/>
              <w:widowControl w:val="0"/>
              <w:shd w:val="clear" w:color="auto" w:fill="auto"/>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Почтовый адрес: </w:t>
            </w:r>
          </w:p>
        </w:tc>
      </w:tr>
      <w:tr w:rsidR="00862060" w:rsidRPr="00BA64AA" w:rsidTr="00F711F1">
        <w:tc>
          <w:tcPr>
            <w:tcW w:w="4503" w:type="dxa"/>
          </w:tcPr>
          <w:p w:rsidR="00862060" w:rsidRPr="00BA64AA" w:rsidRDefault="00862060" w:rsidP="00F711F1">
            <w:pPr>
              <w:pStyle w:val="22"/>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ИНН: </w:t>
            </w:r>
          </w:p>
        </w:tc>
        <w:tc>
          <w:tcPr>
            <w:tcW w:w="5068" w:type="dxa"/>
          </w:tcPr>
          <w:p w:rsidR="00862060" w:rsidRPr="00BA64AA" w:rsidRDefault="00862060" w:rsidP="00F711F1">
            <w:pPr>
              <w:pStyle w:val="22"/>
              <w:widowControl w:val="0"/>
              <w:shd w:val="clear" w:color="auto" w:fill="auto"/>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ИНН: </w:t>
            </w:r>
          </w:p>
        </w:tc>
      </w:tr>
      <w:tr w:rsidR="00862060" w:rsidRPr="00BA64AA" w:rsidTr="00F711F1">
        <w:tc>
          <w:tcPr>
            <w:tcW w:w="4503" w:type="dxa"/>
          </w:tcPr>
          <w:p w:rsidR="00862060" w:rsidRPr="00BA64AA" w:rsidRDefault="00862060" w:rsidP="00F711F1">
            <w:pPr>
              <w:pStyle w:val="22"/>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КПП: </w:t>
            </w:r>
          </w:p>
        </w:tc>
        <w:tc>
          <w:tcPr>
            <w:tcW w:w="5068" w:type="dxa"/>
          </w:tcPr>
          <w:p w:rsidR="00862060" w:rsidRPr="00BA64AA" w:rsidRDefault="00862060" w:rsidP="00F711F1">
            <w:pPr>
              <w:pStyle w:val="22"/>
              <w:widowControl w:val="0"/>
              <w:shd w:val="clear" w:color="auto" w:fill="auto"/>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КПП: </w:t>
            </w:r>
          </w:p>
        </w:tc>
      </w:tr>
      <w:tr w:rsidR="00862060" w:rsidRPr="00BA64AA" w:rsidTr="00F711F1">
        <w:tc>
          <w:tcPr>
            <w:tcW w:w="4503" w:type="dxa"/>
          </w:tcPr>
          <w:p w:rsidR="00862060" w:rsidRPr="00BA64AA" w:rsidRDefault="00862060" w:rsidP="00F711F1">
            <w:pPr>
              <w:pStyle w:val="22"/>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ОКВЭД</w:t>
            </w:r>
            <w:r w:rsidRPr="00BA64AA">
              <w:rPr>
                <w:rFonts w:ascii="Times New Roman" w:eastAsia="Calibri" w:hAnsi="Times New Roman" w:cs="Times New Roman"/>
                <w:sz w:val="20"/>
                <w:szCs w:val="20"/>
                <w:lang w:val="en-US"/>
              </w:rPr>
              <w:t>:</w:t>
            </w:r>
            <w:r w:rsidRPr="00BA64AA">
              <w:rPr>
                <w:rFonts w:ascii="Times New Roman" w:eastAsia="Calibri" w:hAnsi="Times New Roman" w:cs="Times New Roman"/>
                <w:sz w:val="20"/>
                <w:szCs w:val="20"/>
              </w:rPr>
              <w:t xml:space="preserve"> </w:t>
            </w:r>
          </w:p>
        </w:tc>
        <w:tc>
          <w:tcPr>
            <w:tcW w:w="5068" w:type="dxa"/>
          </w:tcPr>
          <w:p w:rsidR="00862060" w:rsidRPr="00BA64AA" w:rsidRDefault="00862060" w:rsidP="00F711F1">
            <w:pPr>
              <w:pStyle w:val="22"/>
              <w:widowControl w:val="0"/>
              <w:shd w:val="clear" w:color="auto" w:fill="auto"/>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ОКВЭД</w:t>
            </w:r>
            <w:r w:rsidRPr="00BA64AA">
              <w:rPr>
                <w:rFonts w:ascii="Times New Roman" w:eastAsia="Calibri" w:hAnsi="Times New Roman" w:cs="Times New Roman"/>
                <w:sz w:val="20"/>
                <w:szCs w:val="20"/>
                <w:lang w:val="en-US"/>
              </w:rPr>
              <w:t>:</w:t>
            </w:r>
            <w:r w:rsidRPr="00BA64AA">
              <w:rPr>
                <w:rFonts w:ascii="Times New Roman" w:eastAsia="Calibri" w:hAnsi="Times New Roman" w:cs="Times New Roman"/>
                <w:sz w:val="20"/>
                <w:szCs w:val="20"/>
              </w:rPr>
              <w:t xml:space="preserve"> </w:t>
            </w:r>
          </w:p>
        </w:tc>
      </w:tr>
      <w:tr w:rsidR="00862060" w:rsidRPr="00BA64AA" w:rsidTr="00F711F1">
        <w:tc>
          <w:tcPr>
            <w:tcW w:w="4503" w:type="dxa"/>
          </w:tcPr>
          <w:p w:rsidR="00862060" w:rsidRPr="00BA64AA" w:rsidRDefault="00862060" w:rsidP="00F711F1">
            <w:pPr>
              <w:pStyle w:val="22"/>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ОКПО</w:t>
            </w:r>
            <w:r w:rsidRPr="00BA64AA">
              <w:rPr>
                <w:rFonts w:ascii="Times New Roman" w:eastAsia="Calibri" w:hAnsi="Times New Roman" w:cs="Times New Roman"/>
                <w:sz w:val="20"/>
                <w:szCs w:val="20"/>
                <w:lang w:val="en-US"/>
              </w:rPr>
              <w:t xml:space="preserve">: </w:t>
            </w:r>
            <w:r w:rsidRPr="00BA64AA">
              <w:rPr>
                <w:rFonts w:ascii="Times New Roman" w:eastAsia="Calibri" w:hAnsi="Times New Roman" w:cs="Times New Roman"/>
                <w:sz w:val="20"/>
                <w:szCs w:val="20"/>
              </w:rPr>
              <w:t xml:space="preserve"> </w:t>
            </w:r>
          </w:p>
        </w:tc>
        <w:tc>
          <w:tcPr>
            <w:tcW w:w="5068" w:type="dxa"/>
          </w:tcPr>
          <w:p w:rsidR="00862060" w:rsidRPr="00BA64AA" w:rsidRDefault="00862060" w:rsidP="00F711F1">
            <w:pPr>
              <w:pStyle w:val="22"/>
              <w:widowControl w:val="0"/>
              <w:shd w:val="clear" w:color="auto" w:fill="auto"/>
              <w:spacing w:line="240" w:lineRule="auto"/>
              <w:outlineLvl w:val="0"/>
              <w:rPr>
                <w:rStyle w:val="24"/>
                <w:rFonts w:ascii="Times New Roman" w:eastAsia="Calibri" w:hAnsi="Times New Roman" w:cs="Times New Roman"/>
                <w:sz w:val="20"/>
                <w:szCs w:val="20"/>
              </w:rPr>
            </w:pPr>
            <w:r w:rsidRPr="00BA64AA">
              <w:rPr>
                <w:rFonts w:ascii="Times New Roman" w:eastAsia="Calibri" w:hAnsi="Times New Roman" w:cs="Times New Roman"/>
                <w:sz w:val="20"/>
                <w:szCs w:val="20"/>
              </w:rPr>
              <w:t>ОКПО</w:t>
            </w:r>
            <w:r w:rsidRPr="00BA64AA">
              <w:rPr>
                <w:rFonts w:ascii="Times New Roman" w:eastAsia="Calibri" w:hAnsi="Times New Roman" w:cs="Times New Roman"/>
                <w:sz w:val="20"/>
                <w:szCs w:val="20"/>
                <w:lang w:val="en-US"/>
              </w:rPr>
              <w:t xml:space="preserve">: </w:t>
            </w:r>
            <w:r w:rsidRPr="00BA64AA">
              <w:rPr>
                <w:rFonts w:ascii="Times New Roman" w:eastAsia="Calibri" w:hAnsi="Times New Roman" w:cs="Times New Roman"/>
                <w:sz w:val="20"/>
                <w:szCs w:val="20"/>
              </w:rPr>
              <w:t xml:space="preserve"> </w:t>
            </w:r>
          </w:p>
        </w:tc>
      </w:tr>
      <w:tr w:rsidR="00862060" w:rsidRPr="00BA64AA" w:rsidTr="00F711F1">
        <w:tc>
          <w:tcPr>
            <w:tcW w:w="4503" w:type="dxa"/>
          </w:tcPr>
          <w:p w:rsidR="00862060" w:rsidRPr="00BA64AA" w:rsidRDefault="00862060" w:rsidP="00F711F1">
            <w:pPr>
              <w:pStyle w:val="12"/>
              <w:widowControl w:val="0"/>
              <w:shd w:val="clear" w:color="auto" w:fill="auto"/>
              <w:spacing w:before="0" w:line="240" w:lineRule="auto"/>
              <w:jc w:val="left"/>
              <w:outlineLvl w:val="0"/>
              <w:rPr>
                <w:sz w:val="20"/>
                <w:szCs w:val="20"/>
              </w:rPr>
            </w:pPr>
            <w:r w:rsidRPr="00BA64AA">
              <w:rPr>
                <w:sz w:val="20"/>
                <w:szCs w:val="20"/>
              </w:rPr>
              <w:t xml:space="preserve">Расчетный счет: </w:t>
            </w:r>
          </w:p>
          <w:p w:rsidR="00862060" w:rsidRPr="00BA64AA" w:rsidRDefault="00862060" w:rsidP="00F711F1">
            <w:pPr>
              <w:pStyle w:val="22"/>
              <w:widowControl w:val="0"/>
              <w:shd w:val="clear" w:color="auto" w:fill="auto"/>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Банк: </w:t>
            </w:r>
          </w:p>
          <w:p w:rsidR="00862060" w:rsidRPr="00BA64AA" w:rsidRDefault="00862060" w:rsidP="00F711F1">
            <w:pPr>
              <w:pStyle w:val="22"/>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БИК:</w:t>
            </w:r>
          </w:p>
          <w:p w:rsidR="00862060" w:rsidRPr="00BA64AA" w:rsidRDefault="00862060" w:rsidP="00F711F1">
            <w:pPr>
              <w:pStyle w:val="22"/>
              <w:spacing w:line="240" w:lineRule="auto"/>
              <w:outlineLvl w:val="0"/>
              <w:rPr>
                <w:rFonts w:ascii="Times New Roman" w:eastAsia="Calibri" w:hAnsi="Times New Roman" w:cs="Times New Roman"/>
                <w:sz w:val="20"/>
                <w:szCs w:val="20"/>
              </w:rPr>
            </w:pPr>
            <w:r>
              <w:rPr>
                <w:rFonts w:ascii="Times New Roman" w:eastAsia="Calibri" w:hAnsi="Times New Roman" w:cs="Times New Roman"/>
                <w:sz w:val="20"/>
                <w:szCs w:val="20"/>
              </w:rPr>
              <w:t>Корреспондентский счет:</w:t>
            </w:r>
          </w:p>
        </w:tc>
        <w:tc>
          <w:tcPr>
            <w:tcW w:w="5068" w:type="dxa"/>
          </w:tcPr>
          <w:p w:rsidR="00862060" w:rsidRPr="00BA64AA" w:rsidRDefault="00862060" w:rsidP="00F711F1">
            <w:pPr>
              <w:pStyle w:val="12"/>
              <w:widowControl w:val="0"/>
              <w:shd w:val="clear" w:color="auto" w:fill="auto"/>
              <w:spacing w:before="0" w:line="240" w:lineRule="auto"/>
              <w:jc w:val="left"/>
              <w:outlineLvl w:val="0"/>
              <w:rPr>
                <w:sz w:val="20"/>
                <w:szCs w:val="20"/>
              </w:rPr>
            </w:pPr>
            <w:r w:rsidRPr="00BA64AA">
              <w:rPr>
                <w:sz w:val="20"/>
                <w:szCs w:val="20"/>
              </w:rPr>
              <w:t xml:space="preserve">Расчетный счет: </w:t>
            </w:r>
          </w:p>
          <w:p w:rsidR="00862060" w:rsidRPr="00BA64AA" w:rsidRDefault="00862060" w:rsidP="00F711F1">
            <w:pPr>
              <w:pStyle w:val="22"/>
              <w:widowControl w:val="0"/>
              <w:shd w:val="clear" w:color="auto" w:fill="auto"/>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Банк: </w:t>
            </w:r>
          </w:p>
          <w:p w:rsidR="00862060" w:rsidRPr="00BA64AA" w:rsidRDefault="00862060" w:rsidP="00F711F1">
            <w:pPr>
              <w:pStyle w:val="22"/>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БИК:</w:t>
            </w:r>
          </w:p>
          <w:p w:rsidR="00862060" w:rsidRPr="00AD5177" w:rsidRDefault="00862060" w:rsidP="00F711F1">
            <w:pPr>
              <w:pStyle w:val="22"/>
              <w:spacing w:line="240" w:lineRule="auto"/>
              <w:outlineLvl w:val="0"/>
              <w:rPr>
                <w:rStyle w:val="24"/>
                <w:rFonts w:ascii="Times New Roman" w:eastAsia="Calibri" w:hAnsi="Times New Roman" w:cs="Times New Roman"/>
                <w:b w:val="0"/>
                <w:bCs w:val="0"/>
                <w:sz w:val="20"/>
                <w:szCs w:val="20"/>
              </w:rPr>
            </w:pPr>
            <w:r>
              <w:rPr>
                <w:rFonts w:ascii="Times New Roman" w:eastAsia="Calibri" w:hAnsi="Times New Roman" w:cs="Times New Roman"/>
                <w:sz w:val="20"/>
                <w:szCs w:val="20"/>
              </w:rPr>
              <w:t>Корреспондентский счет:</w:t>
            </w:r>
          </w:p>
        </w:tc>
      </w:tr>
    </w:tbl>
    <w:p w:rsidR="00862060" w:rsidRPr="00BA64AA" w:rsidRDefault="00862060" w:rsidP="00862060">
      <w:pPr>
        <w:jc w:val="center"/>
        <w:rPr>
          <w:sz w:val="20"/>
          <w:szCs w:val="20"/>
          <w:u w:val="single"/>
        </w:rPr>
      </w:pPr>
    </w:p>
    <w:tbl>
      <w:tblPr>
        <w:tblW w:w="9606" w:type="dxa"/>
        <w:tblLayout w:type="fixed"/>
        <w:tblLook w:val="0000" w:firstRow="0" w:lastRow="0" w:firstColumn="0" w:lastColumn="0" w:noHBand="0" w:noVBand="0"/>
      </w:tblPr>
      <w:tblGrid>
        <w:gridCol w:w="4503"/>
        <w:gridCol w:w="5103"/>
      </w:tblGrid>
      <w:tr w:rsidR="00862060" w:rsidRPr="00BA64AA" w:rsidTr="00F711F1">
        <w:tc>
          <w:tcPr>
            <w:tcW w:w="4503" w:type="dxa"/>
          </w:tcPr>
          <w:p w:rsidR="00862060" w:rsidRPr="00BA64AA" w:rsidRDefault="00862060" w:rsidP="00F711F1">
            <w:pPr>
              <w:pStyle w:val="22"/>
              <w:spacing w:after="0"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От </w:t>
            </w:r>
            <w:r>
              <w:rPr>
                <w:rFonts w:ascii="Times New Roman" w:eastAsia="Calibri" w:hAnsi="Times New Roman" w:cs="Times New Roman"/>
                <w:sz w:val="20"/>
                <w:szCs w:val="20"/>
              </w:rPr>
              <w:t>_______________</w:t>
            </w:r>
            <w:r w:rsidRPr="00BA64AA">
              <w:rPr>
                <w:rFonts w:ascii="Times New Roman" w:eastAsia="Calibri" w:hAnsi="Times New Roman" w:cs="Times New Roman"/>
                <w:sz w:val="20"/>
                <w:szCs w:val="20"/>
              </w:rPr>
              <w:t>:</w:t>
            </w:r>
          </w:p>
          <w:p w:rsidR="00862060" w:rsidRPr="00BA64AA" w:rsidRDefault="00862060" w:rsidP="00F711F1">
            <w:pPr>
              <w:pStyle w:val="22"/>
              <w:spacing w:after="0" w:line="240" w:lineRule="auto"/>
              <w:outlineLvl w:val="0"/>
              <w:rPr>
                <w:rFonts w:ascii="Times New Roman" w:eastAsia="Calibri" w:hAnsi="Times New Roman" w:cs="Times New Roman"/>
                <w:sz w:val="20"/>
                <w:szCs w:val="20"/>
              </w:rPr>
            </w:pPr>
          </w:p>
          <w:p w:rsidR="00862060" w:rsidRPr="00BA64AA" w:rsidRDefault="00862060" w:rsidP="00F711F1">
            <w:pPr>
              <w:pStyle w:val="22"/>
              <w:spacing w:after="0"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__________________</w:t>
            </w:r>
          </w:p>
          <w:p w:rsidR="00862060" w:rsidRPr="00BA64AA" w:rsidRDefault="00862060" w:rsidP="00F711F1">
            <w:pPr>
              <w:pStyle w:val="22"/>
              <w:spacing w:after="0" w:line="240" w:lineRule="auto"/>
              <w:outlineLvl w:val="0"/>
              <w:rPr>
                <w:rFonts w:ascii="Times New Roman" w:eastAsia="Calibri" w:hAnsi="Times New Roman" w:cs="Times New Roman"/>
                <w:sz w:val="20"/>
                <w:szCs w:val="20"/>
              </w:rPr>
            </w:pPr>
          </w:p>
          <w:p w:rsidR="00862060" w:rsidRPr="00BA64AA" w:rsidRDefault="00862060" w:rsidP="00F711F1">
            <w:pPr>
              <w:pStyle w:val="22"/>
              <w:spacing w:after="0" w:line="240" w:lineRule="auto"/>
              <w:outlineLvl w:val="0"/>
              <w:rPr>
                <w:rFonts w:ascii="Times New Roman" w:eastAsia="Calibri" w:hAnsi="Times New Roman" w:cs="Times New Roman"/>
                <w:sz w:val="20"/>
                <w:szCs w:val="20"/>
              </w:rPr>
            </w:pPr>
          </w:p>
          <w:p w:rsidR="00862060" w:rsidRPr="00BA64AA" w:rsidRDefault="00862060" w:rsidP="00F711F1">
            <w:pPr>
              <w:pStyle w:val="22"/>
              <w:spacing w:after="0"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__________________ ___________ </w:t>
            </w:r>
          </w:p>
        </w:tc>
        <w:tc>
          <w:tcPr>
            <w:tcW w:w="5103" w:type="dxa"/>
          </w:tcPr>
          <w:p w:rsidR="00862060" w:rsidRPr="00BA64AA" w:rsidRDefault="00862060" w:rsidP="00F711F1">
            <w:pPr>
              <w:pStyle w:val="22"/>
              <w:spacing w:after="0"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От </w:t>
            </w:r>
            <w:r>
              <w:rPr>
                <w:rFonts w:ascii="Times New Roman" w:eastAsia="Calibri" w:hAnsi="Times New Roman" w:cs="Times New Roman"/>
                <w:sz w:val="20"/>
                <w:szCs w:val="20"/>
              </w:rPr>
              <w:t>_______________</w:t>
            </w:r>
            <w:r w:rsidRPr="00BA64AA">
              <w:rPr>
                <w:rFonts w:ascii="Times New Roman" w:eastAsia="Calibri" w:hAnsi="Times New Roman" w:cs="Times New Roman"/>
                <w:sz w:val="20"/>
                <w:szCs w:val="20"/>
              </w:rPr>
              <w:t>:</w:t>
            </w:r>
          </w:p>
          <w:p w:rsidR="00862060" w:rsidRPr="00BA64AA" w:rsidRDefault="00862060" w:rsidP="00F711F1">
            <w:pPr>
              <w:pStyle w:val="22"/>
              <w:spacing w:after="0" w:line="240" w:lineRule="auto"/>
              <w:outlineLvl w:val="0"/>
              <w:rPr>
                <w:rFonts w:ascii="Times New Roman" w:eastAsia="Calibri" w:hAnsi="Times New Roman" w:cs="Times New Roman"/>
                <w:sz w:val="20"/>
                <w:szCs w:val="20"/>
              </w:rPr>
            </w:pPr>
          </w:p>
          <w:p w:rsidR="00862060" w:rsidRPr="00BA64AA" w:rsidRDefault="00862060" w:rsidP="00F711F1">
            <w:pPr>
              <w:pStyle w:val="22"/>
              <w:spacing w:after="0"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__________________</w:t>
            </w:r>
          </w:p>
          <w:p w:rsidR="00862060" w:rsidRPr="00BA64AA" w:rsidRDefault="00862060" w:rsidP="00F711F1">
            <w:pPr>
              <w:pStyle w:val="22"/>
              <w:spacing w:after="0" w:line="240" w:lineRule="auto"/>
              <w:outlineLvl w:val="0"/>
              <w:rPr>
                <w:rFonts w:ascii="Times New Roman" w:eastAsia="Calibri" w:hAnsi="Times New Roman" w:cs="Times New Roman"/>
                <w:sz w:val="20"/>
                <w:szCs w:val="20"/>
              </w:rPr>
            </w:pPr>
          </w:p>
          <w:p w:rsidR="00862060" w:rsidRPr="00BA64AA" w:rsidRDefault="00862060" w:rsidP="00F711F1">
            <w:pPr>
              <w:pStyle w:val="22"/>
              <w:spacing w:after="0" w:line="240" w:lineRule="auto"/>
              <w:outlineLvl w:val="0"/>
              <w:rPr>
                <w:rFonts w:ascii="Times New Roman" w:eastAsia="Calibri" w:hAnsi="Times New Roman" w:cs="Times New Roman"/>
                <w:sz w:val="20"/>
                <w:szCs w:val="20"/>
              </w:rPr>
            </w:pPr>
          </w:p>
          <w:p w:rsidR="00862060" w:rsidRPr="00BA64AA" w:rsidRDefault="00862060" w:rsidP="00F711F1">
            <w:pPr>
              <w:pStyle w:val="22"/>
              <w:spacing w:after="0"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_________________ __________</w:t>
            </w:r>
          </w:p>
        </w:tc>
      </w:tr>
      <w:tr w:rsidR="00862060" w:rsidRPr="00BA64AA" w:rsidTr="00F711F1">
        <w:tc>
          <w:tcPr>
            <w:tcW w:w="4503" w:type="dxa"/>
          </w:tcPr>
          <w:p w:rsidR="00862060" w:rsidRPr="00BA64AA" w:rsidRDefault="00862060" w:rsidP="00F711F1">
            <w:pPr>
              <w:pStyle w:val="22"/>
              <w:spacing w:after="0" w:line="240" w:lineRule="auto"/>
              <w:outlineLvl w:val="0"/>
              <w:rPr>
                <w:rFonts w:ascii="Times New Roman" w:eastAsia="Calibri" w:hAnsi="Times New Roman" w:cs="Times New Roman"/>
                <w:sz w:val="20"/>
                <w:szCs w:val="20"/>
              </w:rPr>
            </w:pPr>
          </w:p>
          <w:p w:rsidR="00862060" w:rsidRPr="00BA64AA" w:rsidRDefault="00862060" w:rsidP="00F711F1">
            <w:pPr>
              <w:pStyle w:val="22"/>
              <w:spacing w:after="0"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М.П.</w:t>
            </w:r>
          </w:p>
        </w:tc>
        <w:tc>
          <w:tcPr>
            <w:tcW w:w="5103" w:type="dxa"/>
          </w:tcPr>
          <w:p w:rsidR="00862060" w:rsidRPr="00BA64AA" w:rsidRDefault="00862060" w:rsidP="00F711F1">
            <w:pPr>
              <w:pStyle w:val="22"/>
              <w:spacing w:after="0" w:line="240" w:lineRule="auto"/>
              <w:outlineLvl w:val="0"/>
              <w:rPr>
                <w:rFonts w:ascii="Times New Roman" w:eastAsia="Calibri" w:hAnsi="Times New Roman" w:cs="Times New Roman"/>
                <w:sz w:val="20"/>
                <w:szCs w:val="20"/>
              </w:rPr>
            </w:pPr>
          </w:p>
          <w:p w:rsidR="00862060" w:rsidRPr="00BA64AA" w:rsidRDefault="00862060" w:rsidP="00F711F1">
            <w:pPr>
              <w:pStyle w:val="22"/>
              <w:spacing w:after="0"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М.П.</w:t>
            </w:r>
          </w:p>
        </w:tc>
      </w:tr>
    </w:tbl>
    <w:p w:rsidR="00862060" w:rsidRDefault="00862060" w:rsidP="00862060">
      <w:pPr>
        <w:spacing w:after="200" w:line="276" w:lineRule="auto"/>
      </w:pPr>
    </w:p>
    <w:p w:rsidR="00862060" w:rsidRPr="00BA64AA" w:rsidRDefault="00862060" w:rsidP="00862060">
      <w:pPr>
        <w:pStyle w:val="1"/>
        <w:numPr>
          <w:ilvl w:val="0"/>
          <w:numId w:val="0"/>
        </w:numPr>
        <w:tabs>
          <w:tab w:val="left" w:pos="708"/>
        </w:tabs>
        <w:jc w:val="center"/>
        <w:rPr>
          <w:b/>
          <w:bCs/>
          <w:sz w:val="20"/>
          <w:szCs w:val="20"/>
        </w:rPr>
      </w:pPr>
      <w:r w:rsidRPr="00BA64AA">
        <w:rPr>
          <w:b/>
          <w:bCs/>
          <w:sz w:val="20"/>
          <w:szCs w:val="20"/>
        </w:rPr>
        <w:t>Встречные предложения не допускаются!</w:t>
      </w:r>
    </w:p>
    <w:p w:rsidR="005315D7" w:rsidRPr="00862060" w:rsidRDefault="005315D7" w:rsidP="00862060"/>
    <w:sectPr w:rsidR="005315D7" w:rsidRPr="00862060" w:rsidSect="005315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E7481"/>
    <w:multiLevelType w:val="multilevel"/>
    <w:tmpl w:val="9E3A9E1C"/>
    <w:lvl w:ilvl="0">
      <w:start w:val="13"/>
      <w:numFmt w:val="decimal"/>
      <w:lvlText w:val="%1."/>
      <w:lvlJc w:val="left"/>
      <w:pPr>
        <w:ind w:left="405" w:hanging="405"/>
      </w:pPr>
      <w:rPr>
        <w:rFonts w:hint="default"/>
      </w:rPr>
    </w:lvl>
    <w:lvl w:ilvl="1">
      <w:start w:val="1"/>
      <w:numFmt w:val="decimal"/>
      <w:lvlText w:val="%1.%2."/>
      <w:lvlJc w:val="left"/>
      <w:pPr>
        <w:ind w:left="1020" w:hanging="405"/>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565" w:hanging="72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155" w:hanging="1080"/>
      </w:pPr>
      <w:rPr>
        <w:rFonts w:hint="default"/>
      </w:rPr>
    </w:lvl>
    <w:lvl w:ilvl="6">
      <w:start w:val="1"/>
      <w:numFmt w:val="decimal"/>
      <w:lvlText w:val="%1.%2.%3.%4.%5.%6.%7."/>
      <w:lvlJc w:val="left"/>
      <w:pPr>
        <w:ind w:left="4770" w:hanging="1080"/>
      </w:pPr>
      <w:rPr>
        <w:rFonts w:hint="default"/>
      </w:rPr>
    </w:lvl>
    <w:lvl w:ilvl="7">
      <w:start w:val="1"/>
      <w:numFmt w:val="decimal"/>
      <w:lvlText w:val="%1.%2.%3.%4.%5.%6.%7.%8."/>
      <w:lvlJc w:val="left"/>
      <w:pPr>
        <w:ind w:left="5745" w:hanging="1440"/>
      </w:pPr>
      <w:rPr>
        <w:rFonts w:hint="default"/>
      </w:rPr>
    </w:lvl>
    <w:lvl w:ilvl="8">
      <w:start w:val="1"/>
      <w:numFmt w:val="decimal"/>
      <w:lvlText w:val="%1.%2.%3.%4.%5.%6.%7.%8.%9."/>
      <w:lvlJc w:val="left"/>
      <w:pPr>
        <w:ind w:left="6360" w:hanging="1440"/>
      </w:pPr>
      <w:rPr>
        <w:rFonts w:hint="default"/>
      </w:rPr>
    </w:lvl>
  </w:abstractNum>
  <w:abstractNum w:abstractNumId="1">
    <w:nsid w:val="14A64CC1"/>
    <w:multiLevelType w:val="multilevel"/>
    <w:tmpl w:val="C3A41B40"/>
    <w:lvl w:ilvl="0">
      <w:start w:val="7"/>
      <w:numFmt w:val="decimal"/>
      <w:lvlText w:val="%1."/>
      <w:lvlJc w:val="left"/>
      <w:pPr>
        <w:ind w:left="360" w:hanging="360"/>
      </w:pPr>
      <w:rPr>
        <w:rFonts w:hint="default"/>
      </w:rPr>
    </w:lvl>
    <w:lvl w:ilvl="1">
      <w:start w:val="1"/>
      <w:numFmt w:val="decimal"/>
      <w:lvlText w:val="%1.%2."/>
      <w:lvlJc w:val="left"/>
      <w:pPr>
        <w:ind w:left="1064" w:hanging="360"/>
      </w:pPr>
      <w:rPr>
        <w:rFonts w:hint="default"/>
        <w:sz w:val="20"/>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2">
    <w:nsid w:val="1B0C4D57"/>
    <w:multiLevelType w:val="multilevel"/>
    <w:tmpl w:val="0AF6F9B4"/>
    <w:lvl w:ilvl="0">
      <w:start w:val="6"/>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1FD035CD"/>
    <w:multiLevelType w:val="multilevel"/>
    <w:tmpl w:val="DB0613F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0"/>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7E5431D"/>
    <w:multiLevelType w:val="multilevel"/>
    <w:tmpl w:val="D870E41C"/>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C3230B8"/>
    <w:multiLevelType w:val="multilevel"/>
    <w:tmpl w:val="D05AAB1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0"/>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E802113"/>
    <w:multiLevelType w:val="multilevel"/>
    <w:tmpl w:val="1A52466C"/>
    <w:lvl w:ilvl="0">
      <w:start w:val="8"/>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nsid w:val="3FE20D8B"/>
    <w:multiLevelType w:val="multilevel"/>
    <w:tmpl w:val="5C629E64"/>
    <w:lvl w:ilvl="0">
      <w:start w:val="1"/>
      <w:numFmt w:val="decimal"/>
      <w:lvlText w:val="5.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nsid w:val="40EA1305"/>
    <w:multiLevelType w:val="multilevel"/>
    <w:tmpl w:val="D954ED2E"/>
    <w:lvl w:ilvl="0">
      <w:start w:val="11"/>
      <w:numFmt w:val="decimal"/>
      <w:lvlText w:val="%1."/>
      <w:lvlJc w:val="left"/>
      <w:pPr>
        <w:ind w:left="405" w:hanging="405"/>
      </w:pPr>
      <w:rPr>
        <w:rFonts w:hint="default"/>
      </w:rPr>
    </w:lvl>
    <w:lvl w:ilvl="1">
      <w:start w:val="1"/>
      <w:numFmt w:val="decimal"/>
      <w:lvlText w:val="%1.%2."/>
      <w:lvlJc w:val="left"/>
      <w:pPr>
        <w:ind w:left="1470" w:hanging="405"/>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470" w:hanging="108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9960" w:hanging="1440"/>
      </w:pPr>
      <w:rPr>
        <w:rFonts w:hint="default"/>
      </w:rPr>
    </w:lvl>
  </w:abstractNum>
  <w:abstractNum w:abstractNumId="9">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nsid w:val="4AED1CC7"/>
    <w:multiLevelType w:val="hybridMultilevel"/>
    <w:tmpl w:val="4A6EB990"/>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1">
    <w:nsid w:val="4BFB2D49"/>
    <w:multiLevelType w:val="hybridMultilevel"/>
    <w:tmpl w:val="FAF40D5A"/>
    <w:lvl w:ilvl="0" w:tplc="3210117E">
      <w:start w:val="1"/>
      <w:numFmt w:val="bullet"/>
      <w:lvlText w:val=""/>
      <w:lvlJc w:val="left"/>
      <w:pPr>
        <w:tabs>
          <w:tab w:val="num" w:pos="540"/>
        </w:tabs>
        <w:ind w:left="54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2">
    <w:nsid w:val="4FA77092"/>
    <w:multiLevelType w:val="multilevel"/>
    <w:tmpl w:val="BB6470C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FEC649C"/>
    <w:multiLevelType w:val="multilevel"/>
    <w:tmpl w:val="EBA48FDA"/>
    <w:lvl w:ilvl="0">
      <w:start w:val="1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5AA250EB"/>
    <w:multiLevelType w:val="multilevel"/>
    <w:tmpl w:val="4DA2ACD2"/>
    <w:lvl w:ilvl="0">
      <w:start w:val="9"/>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6EAA2D29"/>
    <w:multiLevelType w:val="multilevel"/>
    <w:tmpl w:val="A15826B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0"/>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76E0BA0"/>
    <w:multiLevelType w:val="multilevel"/>
    <w:tmpl w:val="321E1D6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7">
    <w:nsid w:val="7C2C05BE"/>
    <w:multiLevelType w:val="multilevel"/>
    <w:tmpl w:val="D870E41C"/>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4"/>
  </w:num>
  <w:num w:numId="17">
    <w:abstractNumId w:val="1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3FC"/>
    <w:rsid w:val="00000A36"/>
    <w:rsid w:val="00000DF8"/>
    <w:rsid w:val="000011E8"/>
    <w:rsid w:val="0000133C"/>
    <w:rsid w:val="0000140F"/>
    <w:rsid w:val="0000142E"/>
    <w:rsid w:val="0000220E"/>
    <w:rsid w:val="000023AD"/>
    <w:rsid w:val="00002576"/>
    <w:rsid w:val="00002960"/>
    <w:rsid w:val="00002B96"/>
    <w:rsid w:val="00002F86"/>
    <w:rsid w:val="00003854"/>
    <w:rsid w:val="00003F0E"/>
    <w:rsid w:val="000044A1"/>
    <w:rsid w:val="00004920"/>
    <w:rsid w:val="00004BA1"/>
    <w:rsid w:val="00004CCB"/>
    <w:rsid w:val="00004E39"/>
    <w:rsid w:val="000052B4"/>
    <w:rsid w:val="00006918"/>
    <w:rsid w:val="00006F4F"/>
    <w:rsid w:val="00007911"/>
    <w:rsid w:val="000079F1"/>
    <w:rsid w:val="00007C3C"/>
    <w:rsid w:val="00010E7C"/>
    <w:rsid w:val="0001160D"/>
    <w:rsid w:val="00011B1E"/>
    <w:rsid w:val="00011BC0"/>
    <w:rsid w:val="00013A10"/>
    <w:rsid w:val="000140B8"/>
    <w:rsid w:val="00015021"/>
    <w:rsid w:val="000151C2"/>
    <w:rsid w:val="0001590E"/>
    <w:rsid w:val="000159B1"/>
    <w:rsid w:val="00015A02"/>
    <w:rsid w:val="00015DB7"/>
    <w:rsid w:val="0001605F"/>
    <w:rsid w:val="00016677"/>
    <w:rsid w:val="00016CC4"/>
    <w:rsid w:val="00017F1A"/>
    <w:rsid w:val="00020082"/>
    <w:rsid w:val="000212A6"/>
    <w:rsid w:val="00021594"/>
    <w:rsid w:val="000217AA"/>
    <w:rsid w:val="0002198B"/>
    <w:rsid w:val="000226F4"/>
    <w:rsid w:val="00023CAD"/>
    <w:rsid w:val="00023E71"/>
    <w:rsid w:val="00023EDC"/>
    <w:rsid w:val="00025836"/>
    <w:rsid w:val="000258D1"/>
    <w:rsid w:val="00025B35"/>
    <w:rsid w:val="0002663A"/>
    <w:rsid w:val="00026784"/>
    <w:rsid w:val="00026B65"/>
    <w:rsid w:val="00027AEF"/>
    <w:rsid w:val="00027B67"/>
    <w:rsid w:val="00027EB8"/>
    <w:rsid w:val="00030561"/>
    <w:rsid w:val="0003056A"/>
    <w:rsid w:val="00031532"/>
    <w:rsid w:val="00032886"/>
    <w:rsid w:val="00032C15"/>
    <w:rsid w:val="00032D1D"/>
    <w:rsid w:val="00033132"/>
    <w:rsid w:val="00034345"/>
    <w:rsid w:val="000367AD"/>
    <w:rsid w:val="00036828"/>
    <w:rsid w:val="000368FE"/>
    <w:rsid w:val="00041A7E"/>
    <w:rsid w:val="00041B5A"/>
    <w:rsid w:val="00042028"/>
    <w:rsid w:val="000422BF"/>
    <w:rsid w:val="00042DE1"/>
    <w:rsid w:val="00042EAB"/>
    <w:rsid w:val="000435B1"/>
    <w:rsid w:val="0004410B"/>
    <w:rsid w:val="00044701"/>
    <w:rsid w:val="0004506E"/>
    <w:rsid w:val="000453B4"/>
    <w:rsid w:val="00045A6F"/>
    <w:rsid w:val="00045F54"/>
    <w:rsid w:val="00045F78"/>
    <w:rsid w:val="00046004"/>
    <w:rsid w:val="00046598"/>
    <w:rsid w:val="000465FB"/>
    <w:rsid w:val="00046CDE"/>
    <w:rsid w:val="00047441"/>
    <w:rsid w:val="00047ADD"/>
    <w:rsid w:val="00047F81"/>
    <w:rsid w:val="00050C57"/>
    <w:rsid w:val="00051118"/>
    <w:rsid w:val="0005135D"/>
    <w:rsid w:val="000513A9"/>
    <w:rsid w:val="000516B3"/>
    <w:rsid w:val="000516D5"/>
    <w:rsid w:val="00051A58"/>
    <w:rsid w:val="00052290"/>
    <w:rsid w:val="00052F4C"/>
    <w:rsid w:val="000531F2"/>
    <w:rsid w:val="00053323"/>
    <w:rsid w:val="00053DDD"/>
    <w:rsid w:val="0005423A"/>
    <w:rsid w:val="000550D2"/>
    <w:rsid w:val="000553CB"/>
    <w:rsid w:val="0005602F"/>
    <w:rsid w:val="000572A7"/>
    <w:rsid w:val="0005797F"/>
    <w:rsid w:val="00060C6C"/>
    <w:rsid w:val="00060D7D"/>
    <w:rsid w:val="00061D2E"/>
    <w:rsid w:val="000632F5"/>
    <w:rsid w:val="000633FD"/>
    <w:rsid w:val="0006463F"/>
    <w:rsid w:val="0006491D"/>
    <w:rsid w:val="00064A36"/>
    <w:rsid w:val="00064AEB"/>
    <w:rsid w:val="00065689"/>
    <w:rsid w:val="00066B17"/>
    <w:rsid w:val="00066EE4"/>
    <w:rsid w:val="00067583"/>
    <w:rsid w:val="000702DF"/>
    <w:rsid w:val="000703DB"/>
    <w:rsid w:val="00070997"/>
    <w:rsid w:val="00070A5B"/>
    <w:rsid w:val="00070CE9"/>
    <w:rsid w:val="00072013"/>
    <w:rsid w:val="00072FE0"/>
    <w:rsid w:val="00073F4A"/>
    <w:rsid w:val="00075806"/>
    <w:rsid w:val="00075847"/>
    <w:rsid w:val="0007594C"/>
    <w:rsid w:val="00075B36"/>
    <w:rsid w:val="00076145"/>
    <w:rsid w:val="000762DB"/>
    <w:rsid w:val="000764A6"/>
    <w:rsid w:val="00076F0F"/>
    <w:rsid w:val="0007711E"/>
    <w:rsid w:val="00080E3D"/>
    <w:rsid w:val="00081393"/>
    <w:rsid w:val="0008175D"/>
    <w:rsid w:val="00081A0B"/>
    <w:rsid w:val="00082172"/>
    <w:rsid w:val="000839EB"/>
    <w:rsid w:val="000844AB"/>
    <w:rsid w:val="000845BA"/>
    <w:rsid w:val="00084D40"/>
    <w:rsid w:val="00084E22"/>
    <w:rsid w:val="0008540A"/>
    <w:rsid w:val="000870A8"/>
    <w:rsid w:val="0008727B"/>
    <w:rsid w:val="000874D1"/>
    <w:rsid w:val="00087A6D"/>
    <w:rsid w:val="00087B4F"/>
    <w:rsid w:val="0009038A"/>
    <w:rsid w:val="00090999"/>
    <w:rsid w:val="00090C4F"/>
    <w:rsid w:val="00090DD6"/>
    <w:rsid w:val="00091827"/>
    <w:rsid w:val="0009349A"/>
    <w:rsid w:val="000934C0"/>
    <w:rsid w:val="00093AE4"/>
    <w:rsid w:val="000941B7"/>
    <w:rsid w:val="00094634"/>
    <w:rsid w:val="000946AD"/>
    <w:rsid w:val="0009517C"/>
    <w:rsid w:val="00095AAB"/>
    <w:rsid w:val="00095AE0"/>
    <w:rsid w:val="000964AA"/>
    <w:rsid w:val="00096580"/>
    <w:rsid w:val="00096D36"/>
    <w:rsid w:val="00096D64"/>
    <w:rsid w:val="000973BB"/>
    <w:rsid w:val="000A0032"/>
    <w:rsid w:val="000A04F0"/>
    <w:rsid w:val="000A0993"/>
    <w:rsid w:val="000A0D79"/>
    <w:rsid w:val="000A24FF"/>
    <w:rsid w:val="000A2531"/>
    <w:rsid w:val="000A2DCE"/>
    <w:rsid w:val="000A30DE"/>
    <w:rsid w:val="000A48AF"/>
    <w:rsid w:val="000A49FF"/>
    <w:rsid w:val="000A4FC5"/>
    <w:rsid w:val="000A552E"/>
    <w:rsid w:val="000A576A"/>
    <w:rsid w:val="000A625A"/>
    <w:rsid w:val="000A6AAF"/>
    <w:rsid w:val="000A761F"/>
    <w:rsid w:val="000A7630"/>
    <w:rsid w:val="000B00AE"/>
    <w:rsid w:val="000B052B"/>
    <w:rsid w:val="000B07C9"/>
    <w:rsid w:val="000B10BF"/>
    <w:rsid w:val="000B1592"/>
    <w:rsid w:val="000B1757"/>
    <w:rsid w:val="000B1F10"/>
    <w:rsid w:val="000B1F86"/>
    <w:rsid w:val="000B2FC3"/>
    <w:rsid w:val="000B35FF"/>
    <w:rsid w:val="000B4564"/>
    <w:rsid w:val="000B4702"/>
    <w:rsid w:val="000B5928"/>
    <w:rsid w:val="000B6156"/>
    <w:rsid w:val="000B6310"/>
    <w:rsid w:val="000B6375"/>
    <w:rsid w:val="000B6A8C"/>
    <w:rsid w:val="000C0078"/>
    <w:rsid w:val="000C091B"/>
    <w:rsid w:val="000C0EBB"/>
    <w:rsid w:val="000C0F29"/>
    <w:rsid w:val="000C1240"/>
    <w:rsid w:val="000C1C8D"/>
    <w:rsid w:val="000C22A2"/>
    <w:rsid w:val="000C4264"/>
    <w:rsid w:val="000C4A15"/>
    <w:rsid w:val="000C5BAD"/>
    <w:rsid w:val="000C6496"/>
    <w:rsid w:val="000C670E"/>
    <w:rsid w:val="000C779A"/>
    <w:rsid w:val="000D1B8F"/>
    <w:rsid w:val="000D2E9B"/>
    <w:rsid w:val="000D306D"/>
    <w:rsid w:val="000D33EE"/>
    <w:rsid w:val="000D4019"/>
    <w:rsid w:val="000D40D1"/>
    <w:rsid w:val="000D49E0"/>
    <w:rsid w:val="000D50D3"/>
    <w:rsid w:val="000D53A9"/>
    <w:rsid w:val="000D5AFC"/>
    <w:rsid w:val="000D5C9D"/>
    <w:rsid w:val="000D5FA4"/>
    <w:rsid w:val="000D6049"/>
    <w:rsid w:val="000D62EC"/>
    <w:rsid w:val="000D6725"/>
    <w:rsid w:val="000D6AFA"/>
    <w:rsid w:val="000D6F13"/>
    <w:rsid w:val="000D737C"/>
    <w:rsid w:val="000D7947"/>
    <w:rsid w:val="000D7B95"/>
    <w:rsid w:val="000E2700"/>
    <w:rsid w:val="000E2AA9"/>
    <w:rsid w:val="000E3C97"/>
    <w:rsid w:val="000E4860"/>
    <w:rsid w:val="000E52B3"/>
    <w:rsid w:val="000E535C"/>
    <w:rsid w:val="000E54D9"/>
    <w:rsid w:val="000E58E3"/>
    <w:rsid w:val="000E5BAA"/>
    <w:rsid w:val="000E6161"/>
    <w:rsid w:val="000E6673"/>
    <w:rsid w:val="000E7776"/>
    <w:rsid w:val="000E7FB4"/>
    <w:rsid w:val="000F0B7D"/>
    <w:rsid w:val="000F0D1B"/>
    <w:rsid w:val="000F13DF"/>
    <w:rsid w:val="000F23C2"/>
    <w:rsid w:val="000F25A2"/>
    <w:rsid w:val="000F27B3"/>
    <w:rsid w:val="000F2C5A"/>
    <w:rsid w:val="000F351B"/>
    <w:rsid w:val="000F3D29"/>
    <w:rsid w:val="000F3EAE"/>
    <w:rsid w:val="000F4884"/>
    <w:rsid w:val="000F4DC1"/>
    <w:rsid w:val="000F59EC"/>
    <w:rsid w:val="000F5F84"/>
    <w:rsid w:val="000F62BF"/>
    <w:rsid w:val="000F64E1"/>
    <w:rsid w:val="000F7080"/>
    <w:rsid w:val="000F71F3"/>
    <w:rsid w:val="000F7A6D"/>
    <w:rsid w:val="000F7D4A"/>
    <w:rsid w:val="00101A16"/>
    <w:rsid w:val="00101D87"/>
    <w:rsid w:val="00102283"/>
    <w:rsid w:val="0010266A"/>
    <w:rsid w:val="0010285E"/>
    <w:rsid w:val="00102A9F"/>
    <w:rsid w:val="00102D47"/>
    <w:rsid w:val="00103161"/>
    <w:rsid w:val="00103D60"/>
    <w:rsid w:val="00103EDB"/>
    <w:rsid w:val="00104AF2"/>
    <w:rsid w:val="00104B1F"/>
    <w:rsid w:val="0010521C"/>
    <w:rsid w:val="0010525E"/>
    <w:rsid w:val="00106395"/>
    <w:rsid w:val="00106CD5"/>
    <w:rsid w:val="00107561"/>
    <w:rsid w:val="00107CF1"/>
    <w:rsid w:val="0011055B"/>
    <w:rsid w:val="001105DA"/>
    <w:rsid w:val="001108A6"/>
    <w:rsid w:val="00110AE8"/>
    <w:rsid w:val="00111B4B"/>
    <w:rsid w:val="00112188"/>
    <w:rsid w:val="00112692"/>
    <w:rsid w:val="00114174"/>
    <w:rsid w:val="00114470"/>
    <w:rsid w:val="00114E66"/>
    <w:rsid w:val="00114EFA"/>
    <w:rsid w:val="00114F1C"/>
    <w:rsid w:val="00115231"/>
    <w:rsid w:val="001160C4"/>
    <w:rsid w:val="001162EB"/>
    <w:rsid w:val="001162FC"/>
    <w:rsid w:val="00116C0B"/>
    <w:rsid w:val="00116D28"/>
    <w:rsid w:val="00117B01"/>
    <w:rsid w:val="001203F0"/>
    <w:rsid w:val="001212CA"/>
    <w:rsid w:val="001219D9"/>
    <w:rsid w:val="00121BEC"/>
    <w:rsid w:val="0012234B"/>
    <w:rsid w:val="001224F3"/>
    <w:rsid w:val="00122DA8"/>
    <w:rsid w:val="00122EBD"/>
    <w:rsid w:val="00123094"/>
    <w:rsid w:val="00124DC7"/>
    <w:rsid w:val="00124E58"/>
    <w:rsid w:val="00125CA2"/>
    <w:rsid w:val="00126A57"/>
    <w:rsid w:val="00127E2C"/>
    <w:rsid w:val="001303AC"/>
    <w:rsid w:val="00130DF0"/>
    <w:rsid w:val="00131976"/>
    <w:rsid w:val="00131B34"/>
    <w:rsid w:val="001323C0"/>
    <w:rsid w:val="001325ED"/>
    <w:rsid w:val="00132CD7"/>
    <w:rsid w:val="001333F5"/>
    <w:rsid w:val="001339D4"/>
    <w:rsid w:val="00133F0E"/>
    <w:rsid w:val="00133F16"/>
    <w:rsid w:val="0013453D"/>
    <w:rsid w:val="001349CB"/>
    <w:rsid w:val="00135253"/>
    <w:rsid w:val="001353F9"/>
    <w:rsid w:val="00135857"/>
    <w:rsid w:val="00135C09"/>
    <w:rsid w:val="00135E2C"/>
    <w:rsid w:val="00136BDD"/>
    <w:rsid w:val="00137966"/>
    <w:rsid w:val="00137A1B"/>
    <w:rsid w:val="001400C6"/>
    <w:rsid w:val="001407CE"/>
    <w:rsid w:val="00141310"/>
    <w:rsid w:val="00141E37"/>
    <w:rsid w:val="0014500C"/>
    <w:rsid w:val="001458E3"/>
    <w:rsid w:val="001467BE"/>
    <w:rsid w:val="00146E8A"/>
    <w:rsid w:val="00151E64"/>
    <w:rsid w:val="00151EFF"/>
    <w:rsid w:val="00152014"/>
    <w:rsid w:val="00152FD8"/>
    <w:rsid w:val="00154437"/>
    <w:rsid w:val="00154A96"/>
    <w:rsid w:val="00154DBB"/>
    <w:rsid w:val="001552C5"/>
    <w:rsid w:val="00155942"/>
    <w:rsid w:val="00155BDC"/>
    <w:rsid w:val="00155D05"/>
    <w:rsid w:val="00156541"/>
    <w:rsid w:val="00157167"/>
    <w:rsid w:val="00157447"/>
    <w:rsid w:val="00157DF4"/>
    <w:rsid w:val="00160777"/>
    <w:rsid w:val="001608D9"/>
    <w:rsid w:val="00161423"/>
    <w:rsid w:val="00161527"/>
    <w:rsid w:val="00161B09"/>
    <w:rsid w:val="00161E74"/>
    <w:rsid w:val="001631DA"/>
    <w:rsid w:val="001632CF"/>
    <w:rsid w:val="00163707"/>
    <w:rsid w:val="001650BF"/>
    <w:rsid w:val="001656F3"/>
    <w:rsid w:val="00165D3E"/>
    <w:rsid w:val="00166BB6"/>
    <w:rsid w:val="00166FB5"/>
    <w:rsid w:val="0016717E"/>
    <w:rsid w:val="001672DB"/>
    <w:rsid w:val="00170584"/>
    <w:rsid w:val="00170BC8"/>
    <w:rsid w:val="00171003"/>
    <w:rsid w:val="0017146A"/>
    <w:rsid w:val="001716EB"/>
    <w:rsid w:val="00171C7B"/>
    <w:rsid w:val="00171E76"/>
    <w:rsid w:val="001724A9"/>
    <w:rsid w:val="00172F23"/>
    <w:rsid w:val="001733A0"/>
    <w:rsid w:val="001733B9"/>
    <w:rsid w:val="001735B7"/>
    <w:rsid w:val="001743CC"/>
    <w:rsid w:val="00174AF6"/>
    <w:rsid w:val="00174D1C"/>
    <w:rsid w:val="00175663"/>
    <w:rsid w:val="00175A46"/>
    <w:rsid w:val="001764C8"/>
    <w:rsid w:val="0017707D"/>
    <w:rsid w:val="00177AE4"/>
    <w:rsid w:val="00177B59"/>
    <w:rsid w:val="00177D2B"/>
    <w:rsid w:val="00177F00"/>
    <w:rsid w:val="001801FB"/>
    <w:rsid w:val="0018068E"/>
    <w:rsid w:val="00180B36"/>
    <w:rsid w:val="00181388"/>
    <w:rsid w:val="00181861"/>
    <w:rsid w:val="00181863"/>
    <w:rsid w:val="00181D77"/>
    <w:rsid w:val="00182154"/>
    <w:rsid w:val="001825BB"/>
    <w:rsid w:val="0018317D"/>
    <w:rsid w:val="00183524"/>
    <w:rsid w:val="00183C82"/>
    <w:rsid w:val="00184107"/>
    <w:rsid w:val="00184464"/>
    <w:rsid w:val="00184549"/>
    <w:rsid w:val="00184608"/>
    <w:rsid w:val="0018460A"/>
    <w:rsid w:val="00184813"/>
    <w:rsid w:val="00184CC2"/>
    <w:rsid w:val="00185750"/>
    <w:rsid w:val="00185F75"/>
    <w:rsid w:val="00186BC1"/>
    <w:rsid w:val="00186F40"/>
    <w:rsid w:val="00187349"/>
    <w:rsid w:val="00187B60"/>
    <w:rsid w:val="0019089C"/>
    <w:rsid w:val="00190FA5"/>
    <w:rsid w:val="00191EEC"/>
    <w:rsid w:val="0019209B"/>
    <w:rsid w:val="00192976"/>
    <w:rsid w:val="00193B3D"/>
    <w:rsid w:val="0019443C"/>
    <w:rsid w:val="0019576F"/>
    <w:rsid w:val="00195F7F"/>
    <w:rsid w:val="001962D6"/>
    <w:rsid w:val="001964DE"/>
    <w:rsid w:val="00196701"/>
    <w:rsid w:val="001967EF"/>
    <w:rsid w:val="001975AE"/>
    <w:rsid w:val="001A01DB"/>
    <w:rsid w:val="001A02E3"/>
    <w:rsid w:val="001A0371"/>
    <w:rsid w:val="001A0E82"/>
    <w:rsid w:val="001A1069"/>
    <w:rsid w:val="001A1125"/>
    <w:rsid w:val="001A1445"/>
    <w:rsid w:val="001A1A2F"/>
    <w:rsid w:val="001A1D00"/>
    <w:rsid w:val="001A2433"/>
    <w:rsid w:val="001A26FD"/>
    <w:rsid w:val="001A2C8D"/>
    <w:rsid w:val="001A2CA4"/>
    <w:rsid w:val="001A2DB1"/>
    <w:rsid w:val="001A3277"/>
    <w:rsid w:val="001A4087"/>
    <w:rsid w:val="001A4A34"/>
    <w:rsid w:val="001A51A9"/>
    <w:rsid w:val="001A587A"/>
    <w:rsid w:val="001A5DB8"/>
    <w:rsid w:val="001A6432"/>
    <w:rsid w:val="001A75E2"/>
    <w:rsid w:val="001A77D2"/>
    <w:rsid w:val="001B001A"/>
    <w:rsid w:val="001B068A"/>
    <w:rsid w:val="001B070B"/>
    <w:rsid w:val="001B0DC6"/>
    <w:rsid w:val="001B1673"/>
    <w:rsid w:val="001B1685"/>
    <w:rsid w:val="001B1C56"/>
    <w:rsid w:val="001B2279"/>
    <w:rsid w:val="001B2680"/>
    <w:rsid w:val="001B2893"/>
    <w:rsid w:val="001B3E4B"/>
    <w:rsid w:val="001B42E5"/>
    <w:rsid w:val="001B4AEA"/>
    <w:rsid w:val="001B6500"/>
    <w:rsid w:val="001B66B3"/>
    <w:rsid w:val="001B679C"/>
    <w:rsid w:val="001B6FD4"/>
    <w:rsid w:val="001B764D"/>
    <w:rsid w:val="001B7760"/>
    <w:rsid w:val="001B7D4D"/>
    <w:rsid w:val="001B7DC4"/>
    <w:rsid w:val="001C0528"/>
    <w:rsid w:val="001C0BB7"/>
    <w:rsid w:val="001C0C92"/>
    <w:rsid w:val="001C1B9C"/>
    <w:rsid w:val="001C3244"/>
    <w:rsid w:val="001C3AA6"/>
    <w:rsid w:val="001C3E9F"/>
    <w:rsid w:val="001C4938"/>
    <w:rsid w:val="001C5078"/>
    <w:rsid w:val="001C56D5"/>
    <w:rsid w:val="001C6608"/>
    <w:rsid w:val="001C6C9C"/>
    <w:rsid w:val="001C740E"/>
    <w:rsid w:val="001C77A7"/>
    <w:rsid w:val="001D07CC"/>
    <w:rsid w:val="001D11C0"/>
    <w:rsid w:val="001D1704"/>
    <w:rsid w:val="001D175C"/>
    <w:rsid w:val="001D1825"/>
    <w:rsid w:val="001D2586"/>
    <w:rsid w:val="001D3290"/>
    <w:rsid w:val="001D3648"/>
    <w:rsid w:val="001D3CDD"/>
    <w:rsid w:val="001D3FBC"/>
    <w:rsid w:val="001D4EA7"/>
    <w:rsid w:val="001D4F3F"/>
    <w:rsid w:val="001D5124"/>
    <w:rsid w:val="001D52BB"/>
    <w:rsid w:val="001D536C"/>
    <w:rsid w:val="001D588B"/>
    <w:rsid w:val="001D595D"/>
    <w:rsid w:val="001D5D87"/>
    <w:rsid w:val="001D6D26"/>
    <w:rsid w:val="001D6D96"/>
    <w:rsid w:val="001D6FAC"/>
    <w:rsid w:val="001D72D2"/>
    <w:rsid w:val="001D7329"/>
    <w:rsid w:val="001D798F"/>
    <w:rsid w:val="001D7D96"/>
    <w:rsid w:val="001D7F7B"/>
    <w:rsid w:val="001E046A"/>
    <w:rsid w:val="001E1A35"/>
    <w:rsid w:val="001E26D3"/>
    <w:rsid w:val="001E2862"/>
    <w:rsid w:val="001E296A"/>
    <w:rsid w:val="001E2C33"/>
    <w:rsid w:val="001E39FD"/>
    <w:rsid w:val="001E454A"/>
    <w:rsid w:val="001E6035"/>
    <w:rsid w:val="001E6473"/>
    <w:rsid w:val="001E6DAB"/>
    <w:rsid w:val="001E714F"/>
    <w:rsid w:val="001E7170"/>
    <w:rsid w:val="001E7A92"/>
    <w:rsid w:val="001E7BFA"/>
    <w:rsid w:val="001F0682"/>
    <w:rsid w:val="001F11D0"/>
    <w:rsid w:val="001F177F"/>
    <w:rsid w:val="001F29D0"/>
    <w:rsid w:val="001F4661"/>
    <w:rsid w:val="001F74B1"/>
    <w:rsid w:val="001F7DA8"/>
    <w:rsid w:val="002006BF"/>
    <w:rsid w:val="002012DA"/>
    <w:rsid w:val="00202371"/>
    <w:rsid w:val="00202CD9"/>
    <w:rsid w:val="002033A1"/>
    <w:rsid w:val="002037B1"/>
    <w:rsid w:val="00203C97"/>
    <w:rsid w:val="00203FBE"/>
    <w:rsid w:val="00204385"/>
    <w:rsid w:val="0020493B"/>
    <w:rsid w:val="00204C72"/>
    <w:rsid w:val="002051A0"/>
    <w:rsid w:val="00205522"/>
    <w:rsid w:val="002059E3"/>
    <w:rsid w:val="00205DBE"/>
    <w:rsid w:val="002062CD"/>
    <w:rsid w:val="00206839"/>
    <w:rsid w:val="002069BA"/>
    <w:rsid w:val="00206D93"/>
    <w:rsid w:val="00207A63"/>
    <w:rsid w:val="00207E38"/>
    <w:rsid w:val="00207F87"/>
    <w:rsid w:val="00211278"/>
    <w:rsid w:val="002119F0"/>
    <w:rsid w:val="00212424"/>
    <w:rsid w:val="00212872"/>
    <w:rsid w:val="00212CEA"/>
    <w:rsid w:val="0021310E"/>
    <w:rsid w:val="00213B2E"/>
    <w:rsid w:val="00214C92"/>
    <w:rsid w:val="00215255"/>
    <w:rsid w:val="002153B6"/>
    <w:rsid w:val="00215526"/>
    <w:rsid w:val="00216080"/>
    <w:rsid w:val="002164CF"/>
    <w:rsid w:val="00217515"/>
    <w:rsid w:val="00217A6A"/>
    <w:rsid w:val="002202A5"/>
    <w:rsid w:val="00220524"/>
    <w:rsid w:val="00220AAD"/>
    <w:rsid w:val="00220F97"/>
    <w:rsid w:val="002214CB"/>
    <w:rsid w:val="0022152F"/>
    <w:rsid w:val="00221D82"/>
    <w:rsid w:val="00222583"/>
    <w:rsid w:val="002227E1"/>
    <w:rsid w:val="002237BE"/>
    <w:rsid w:val="00223C6A"/>
    <w:rsid w:val="00223DC9"/>
    <w:rsid w:val="00224201"/>
    <w:rsid w:val="00225247"/>
    <w:rsid w:val="00226A1A"/>
    <w:rsid w:val="0022768E"/>
    <w:rsid w:val="002301BB"/>
    <w:rsid w:val="002315BE"/>
    <w:rsid w:val="00232102"/>
    <w:rsid w:val="00232A14"/>
    <w:rsid w:val="00233666"/>
    <w:rsid w:val="002337BB"/>
    <w:rsid w:val="002337D5"/>
    <w:rsid w:val="002355A8"/>
    <w:rsid w:val="00235649"/>
    <w:rsid w:val="002374D5"/>
    <w:rsid w:val="00237A1F"/>
    <w:rsid w:val="00237E5F"/>
    <w:rsid w:val="00240911"/>
    <w:rsid w:val="00242157"/>
    <w:rsid w:val="00242AA5"/>
    <w:rsid w:val="0024326C"/>
    <w:rsid w:val="00243DB5"/>
    <w:rsid w:val="00244DF4"/>
    <w:rsid w:val="00244E05"/>
    <w:rsid w:val="002451C6"/>
    <w:rsid w:val="0024553F"/>
    <w:rsid w:val="00245769"/>
    <w:rsid w:val="00246EA8"/>
    <w:rsid w:val="00246FDE"/>
    <w:rsid w:val="002471E0"/>
    <w:rsid w:val="00247D2E"/>
    <w:rsid w:val="002500BE"/>
    <w:rsid w:val="002502FB"/>
    <w:rsid w:val="002507F1"/>
    <w:rsid w:val="00250A46"/>
    <w:rsid w:val="00250EFC"/>
    <w:rsid w:val="002510FA"/>
    <w:rsid w:val="00251C81"/>
    <w:rsid w:val="00252C79"/>
    <w:rsid w:val="00252E06"/>
    <w:rsid w:val="00252FCD"/>
    <w:rsid w:val="00253444"/>
    <w:rsid w:val="002537A3"/>
    <w:rsid w:val="002539FD"/>
    <w:rsid w:val="00253C42"/>
    <w:rsid w:val="00253D21"/>
    <w:rsid w:val="00253F1E"/>
    <w:rsid w:val="002540D0"/>
    <w:rsid w:val="002546C0"/>
    <w:rsid w:val="002551F2"/>
    <w:rsid w:val="002578DF"/>
    <w:rsid w:val="00257B25"/>
    <w:rsid w:val="00260330"/>
    <w:rsid w:val="0026054B"/>
    <w:rsid w:val="0026088F"/>
    <w:rsid w:val="00260E24"/>
    <w:rsid w:val="00261204"/>
    <w:rsid w:val="00261476"/>
    <w:rsid w:val="00261648"/>
    <w:rsid w:val="00261D3E"/>
    <w:rsid w:val="00262094"/>
    <w:rsid w:val="00262664"/>
    <w:rsid w:val="00262842"/>
    <w:rsid w:val="002631ED"/>
    <w:rsid w:val="00263332"/>
    <w:rsid w:val="00263A28"/>
    <w:rsid w:val="00263FF5"/>
    <w:rsid w:val="00264070"/>
    <w:rsid w:val="00264A6A"/>
    <w:rsid w:val="00264F47"/>
    <w:rsid w:val="002652AD"/>
    <w:rsid w:val="00266471"/>
    <w:rsid w:val="00267B46"/>
    <w:rsid w:val="00267E36"/>
    <w:rsid w:val="00267E8C"/>
    <w:rsid w:val="00267FB3"/>
    <w:rsid w:val="00270BB4"/>
    <w:rsid w:val="00270D5C"/>
    <w:rsid w:val="00271215"/>
    <w:rsid w:val="00271372"/>
    <w:rsid w:val="00271E5A"/>
    <w:rsid w:val="00272EAA"/>
    <w:rsid w:val="0027354A"/>
    <w:rsid w:val="00273790"/>
    <w:rsid w:val="00273D80"/>
    <w:rsid w:val="002742D2"/>
    <w:rsid w:val="00274A55"/>
    <w:rsid w:val="00275D6E"/>
    <w:rsid w:val="002766EF"/>
    <w:rsid w:val="0028028F"/>
    <w:rsid w:val="00280413"/>
    <w:rsid w:val="002808B2"/>
    <w:rsid w:val="00281754"/>
    <w:rsid w:val="00282373"/>
    <w:rsid w:val="00282866"/>
    <w:rsid w:val="00283FFC"/>
    <w:rsid w:val="002859A6"/>
    <w:rsid w:val="00285AD5"/>
    <w:rsid w:val="00285CAD"/>
    <w:rsid w:val="00287284"/>
    <w:rsid w:val="00287489"/>
    <w:rsid w:val="00287558"/>
    <w:rsid w:val="002901CD"/>
    <w:rsid w:val="00290388"/>
    <w:rsid w:val="00290813"/>
    <w:rsid w:val="00291B92"/>
    <w:rsid w:val="002920F5"/>
    <w:rsid w:val="002926D1"/>
    <w:rsid w:val="00293304"/>
    <w:rsid w:val="002939F9"/>
    <w:rsid w:val="0029445E"/>
    <w:rsid w:val="002944D6"/>
    <w:rsid w:val="0029491A"/>
    <w:rsid w:val="00294C71"/>
    <w:rsid w:val="00295B07"/>
    <w:rsid w:val="00295D05"/>
    <w:rsid w:val="00295E0A"/>
    <w:rsid w:val="0029652E"/>
    <w:rsid w:val="00296AA3"/>
    <w:rsid w:val="00297069"/>
    <w:rsid w:val="00297B59"/>
    <w:rsid w:val="002A0AAE"/>
    <w:rsid w:val="002A0C97"/>
    <w:rsid w:val="002A11B3"/>
    <w:rsid w:val="002A1789"/>
    <w:rsid w:val="002A1FAF"/>
    <w:rsid w:val="002A21B1"/>
    <w:rsid w:val="002A2C1D"/>
    <w:rsid w:val="002A3217"/>
    <w:rsid w:val="002A32C3"/>
    <w:rsid w:val="002A3D55"/>
    <w:rsid w:val="002A3DA7"/>
    <w:rsid w:val="002A435F"/>
    <w:rsid w:val="002A43C1"/>
    <w:rsid w:val="002A49D8"/>
    <w:rsid w:val="002A5232"/>
    <w:rsid w:val="002A626E"/>
    <w:rsid w:val="002A6AE5"/>
    <w:rsid w:val="002A6DB8"/>
    <w:rsid w:val="002A74A7"/>
    <w:rsid w:val="002A7DAD"/>
    <w:rsid w:val="002B03B2"/>
    <w:rsid w:val="002B049C"/>
    <w:rsid w:val="002B06D4"/>
    <w:rsid w:val="002B06D5"/>
    <w:rsid w:val="002B1371"/>
    <w:rsid w:val="002B2251"/>
    <w:rsid w:val="002B22F2"/>
    <w:rsid w:val="002B2903"/>
    <w:rsid w:val="002B2A3C"/>
    <w:rsid w:val="002B2EFF"/>
    <w:rsid w:val="002B330E"/>
    <w:rsid w:val="002B4136"/>
    <w:rsid w:val="002B5CE6"/>
    <w:rsid w:val="002B65E8"/>
    <w:rsid w:val="002B6A03"/>
    <w:rsid w:val="002B7180"/>
    <w:rsid w:val="002C0AD6"/>
    <w:rsid w:val="002C0E8E"/>
    <w:rsid w:val="002C15CC"/>
    <w:rsid w:val="002C17FF"/>
    <w:rsid w:val="002C1FB2"/>
    <w:rsid w:val="002C21C0"/>
    <w:rsid w:val="002C2565"/>
    <w:rsid w:val="002C2A48"/>
    <w:rsid w:val="002C3C08"/>
    <w:rsid w:val="002C5018"/>
    <w:rsid w:val="002C518D"/>
    <w:rsid w:val="002C55F7"/>
    <w:rsid w:val="002C56CC"/>
    <w:rsid w:val="002C5B2C"/>
    <w:rsid w:val="002C5E0E"/>
    <w:rsid w:val="002C608E"/>
    <w:rsid w:val="002C60C0"/>
    <w:rsid w:val="002C6639"/>
    <w:rsid w:val="002C6FE2"/>
    <w:rsid w:val="002C7030"/>
    <w:rsid w:val="002C708A"/>
    <w:rsid w:val="002C76CB"/>
    <w:rsid w:val="002C7769"/>
    <w:rsid w:val="002C79E0"/>
    <w:rsid w:val="002C7B79"/>
    <w:rsid w:val="002D01D4"/>
    <w:rsid w:val="002D0274"/>
    <w:rsid w:val="002D0390"/>
    <w:rsid w:val="002D0556"/>
    <w:rsid w:val="002D0937"/>
    <w:rsid w:val="002D0A10"/>
    <w:rsid w:val="002D0C87"/>
    <w:rsid w:val="002D0EF3"/>
    <w:rsid w:val="002D2528"/>
    <w:rsid w:val="002D2551"/>
    <w:rsid w:val="002D3638"/>
    <w:rsid w:val="002D4687"/>
    <w:rsid w:val="002D4C9C"/>
    <w:rsid w:val="002D5827"/>
    <w:rsid w:val="002D5A4A"/>
    <w:rsid w:val="002D5E75"/>
    <w:rsid w:val="002D648B"/>
    <w:rsid w:val="002D6BBB"/>
    <w:rsid w:val="002D784F"/>
    <w:rsid w:val="002D7B9D"/>
    <w:rsid w:val="002E024B"/>
    <w:rsid w:val="002E02D7"/>
    <w:rsid w:val="002E0860"/>
    <w:rsid w:val="002E0E70"/>
    <w:rsid w:val="002E218A"/>
    <w:rsid w:val="002E2850"/>
    <w:rsid w:val="002E2B3F"/>
    <w:rsid w:val="002E345D"/>
    <w:rsid w:val="002E4248"/>
    <w:rsid w:val="002E501C"/>
    <w:rsid w:val="002E5497"/>
    <w:rsid w:val="002E58F4"/>
    <w:rsid w:val="002E5C33"/>
    <w:rsid w:val="002E5C4D"/>
    <w:rsid w:val="002E6274"/>
    <w:rsid w:val="002E6373"/>
    <w:rsid w:val="002E6EF2"/>
    <w:rsid w:val="002E7E0C"/>
    <w:rsid w:val="002F0172"/>
    <w:rsid w:val="002F047B"/>
    <w:rsid w:val="002F10CD"/>
    <w:rsid w:val="002F135A"/>
    <w:rsid w:val="002F3001"/>
    <w:rsid w:val="002F3D09"/>
    <w:rsid w:val="002F4542"/>
    <w:rsid w:val="002F48C7"/>
    <w:rsid w:val="002F5B31"/>
    <w:rsid w:val="002F6510"/>
    <w:rsid w:val="002F72F7"/>
    <w:rsid w:val="00300AE9"/>
    <w:rsid w:val="00300B00"/>
    <w:rsid w:val="0030150A"/>
    <w:rsid w:val="00301D8F"/>
    <w:rsid w:val="003034FF"/>
    <w:rsid w:val="00303D95"/>
    <w:rsid w:val="00304301"/>
    <w:rsid w:val="00304FC8"/>
    <w:rsid w:val="00305196"/>
    <w:rsid w:val="00305289"/>
    <w:rsid w:val="00305E91"/>
    <w:rsid w:val="0030630C"/>
    <w:rsid w:val="0030638C"/>
    <w:rsid w:val="00306A2E"/>
    <w:rsid w:val="00306B97"/>
    <w:rsid w:val="00306D18"/>
    <w:rsid w:val="00306D1A"/>
    <w:rsid w:val="00306FEF"/>
    <w:rsid w:val="0031057E"/>
    <w:rsid w:val="00310D0A"/>
    <w:rsid w:val="003119EB"/>
    <w:rsid w:val="0031244E"/>
    <w:rsid w:val="00312C5C"/>
    <w:rsid w:val="0031309C"/>
    <w:rsid w:val="0031317A"/>
    <w:rsid w:val="00313300"/>
    <w:rsid w:val="003142AC"/>
    <w:rsid w:val="00314827"/>
    <w:rsid w:val="0031483C"/>
    <w:rsid w:val="0031489E"/>
    <w:rsid w:val="00315067"/>
    <w:rsid w:val="003152BD"/>
    <w:rsid w:val="0031538F"/>
    <w:rsid w:val="00315937"/>
    <w:rsid w:val="00315AB8"/>
    <w:rsid w:val="003161B4"/>
    <w:rsid w:val="00316361"/>
    <w:rsid w:val="003165AA"/>
    <w:rsid w:val="00317319"/>
    <w:rsid w:val="00317568"/>
    <w:rsid w:val="00317842"/>
    <w:rsid w:val="00317EF9"/>
    <w:rsid w:val="00317FA2"/>
    <w:rsid w:val="00321038"/>
    <w:rsid w:val="003217E1"/>
    <w:rsid w:val="00321827"/>
    <w:rsid w:val="00321EE8"/>
    <w:rsid w:val="00322030"/>
    <w:rsid w:val="0032309E"/>
    <w:rsid w:val="003233B5"/>
    <w:rsid w:val="003235C3"/>
    <w:rsid w:val="003240FC"/>
    <w:rsid w:val="003244D6"/>
    <w:rsid w:val="00324C04"/>
    <w:rsid w:val="003252C9"/>
    <w:rsid w:val="00325447"/>
    <w:rsid w:val="00325678"/>
    <w:rsid w:val="0032581C"/>
    <w:rsid w:val="0032669B"/>
    <w:rsid w:val="0032678D"/>
    <w:rsid w:val="003271CE"/>
    <w:rsid w:val="00327FDD"/>
    <w:rsid w:val="00330230"/>
    <w:rsid w:val="00330294"/>
    <w:rsid w:val="0033105D"/>
    <w:rsid w:val="00331A5A"/>
    <w:rsid w:val="00331B1F"/>
    <w:rsid w:val="0033281D"/>
    <w:rsid w:val="00332887"/>
    <w:rsid w:val="00332BA1"/>
    <w:rsid w:val="00332BA3"/>
    <w:rsid w:val="00332CE9"/>
    <w:rsid w:val="003335C6"/>
    <w:rsid w:val="00333818"/>
    <w:rsid w:val="003338CD"/>
    <w:rsid w:val="003338D6"/>
    <w:rsid w:val="00334176"/>
    <w:rsid w:val="003343B0"/>
    <w:rsid w:val="00335513"/>
    <w:rsid w:val="003364EA"/>
    <w:rsid w:val="00336D7B"/>
    <w:rsid w:val="00336FCA"/>
    <w:rsid w:val="0033724B"/>
    <w:rsid w:val="003375EA"/>
    <w:rsid w:val="00337ECF"/>
    <w:rsid w:val="00337F4A"/>
    <w:rsid w:val="00337F5F"/>
    <w:rsid w:val="00340039"/>
    <w:rsid w:val="003400C2"/>
    <w:rsid w:val="0034077F"/>
    <w:rsid w:val="00340F67"/>
    <w:rsid w:val="003414ED"/>
    <w:rsid w:val="003419F0"/>
    <w:rsid w:val="00341CB2"/>
    <w:rsid w:val="003428C2"/>
    <w:rsid w:val="003433A5"/>
    <w:rsid w:val="003436C5"/>
    <w:rsid w:val="00345F52"/>
    <w:rsid w:val="00346364"/>
    <w:rsid w:val="00347091"/>
    <w:rsid w:val="003470E6"/>
    <w:rsid w:val="00347F1F"/>
    <w:rsid w:val="003504FE"/>
    <w:rsid w:val="0035063D"/>
    <w:rsid w:val="00351074"/>
    <w:rsid w:val="003517A8"/>
    <w:rsid w:val="00351F95"/>
    <w:rsid w:val="003524C3"/>
    <w:rsid w:val="0035290E"/>
    <w:rsid w:val="00352DE2"/>
    <w:rsid w:val="00352EA7"/>
    <w:rsid w:val="00353701"/>
    <w:rsid w:val="00353C1C"/>
    <w:rsid w:val="00354062"/>
    <w:rsid w:val="00354590"/>
    <w:rsid w:val="00354BC9"/>
    <w:rsid w:val="00355D10"/>
    <w:rsid w:val="00356984"/>
    <w:rsid w:val="00357431"/>
    <w:rsid w:val="00357814"/>
    <w:rsid w:val="003606FA"/>
    <w:rsid w:val="00361614"/>
    <w:rsid w:val="00361995"/>
    <w:rsid w:val="00361A84"/>
    <w:rsid w:val="00361FEC"/>
    <w:rsid w:val="00362F49"/>
    <w:rsid w:val="00363AE3"/>
    <w:rsid w:val="003640AA"/>
    <w:rsid w:val="0036482E"/>
    <w:rsid w:val="003650D2"/>
    <w:rsid w:val="00365353"/>
    <w:rsid w:val="003654FE"/>
    <w:rsid w:val="00367355"/>
    <w:rsid w:val="00367908"/>
    <w:rsid w:val="00370F09"/>
    <w:rsid w:val="003711BB"/>
    <w:rsid w:val="003714CE"/>
    <w:rsid w:val="00371820"/>
    <w:rsid w:val="00371C6A"/>
    <w:rsid w:val="00371C84"/>
    <w:rsid w:val="003721C4"/>
    <w:rsid w:val="003721FC"/>
    <w:rsid w:val="0037233F"/>
    <w:rsid w:val="003723B8"/>
    <w:rsid w:val="00372995"/>
    <w:rsid w:val="00372D9E"/>
    <w:rsid w:val="0037330E"/>
    <w:rsid w:val="00373328"/>
    <w:rsid w:val="00374243"/>
    <w:rsid w:val="00375076"/>
    <w:rsid w:val="00375153"/>
    <w:rsid w:val="003752A6"/>
    <w:rsid w:val="003757D3"/>
    <w:rsid w:val="00375E76"/>
    <w:rsid w:val="003761B9"/>
    <w:rsid w:val="00376484"/>
    <w:rsid w:val="003767BE"/>
    <w:rsid w:val="00376D65"/>
    <w:rsid w:val="00376DDB"/>
    <w:rsid w:val="003775B6"/>
    <w:rsid w:val="00377756"/>
    <w:rsid w:val="003806EE"/>
    <w:rsid w:val="0038071C"/>
    <w:rsid w:val="00380759"/>
    <w:rsid w:val="00380773"/>
    <w:rsid w:val="003807F0"/>
    <w:rsid w:val="00380A60"/>
    <w:rsid w:val="003811D3"/>
    <w:rsid w:val="003829BB"/>
    <w:rsid w:val="00383EF0"/>
    <w:rsid w:val="0038497E"/>
    <w:rsid w:val="00385CC3"/>
    <w:rsid w:val="00386886"/>
    <w:rsid w:val="0038692A"/>
    <w:rsid w:val="00387FA9"/>
    <w:rsid w:val="003903EA"/>
    <w:rsid w:val="00390432"/>
    <w:rsid w:val="0039069D"/>
    <w:rsid w:val="00390764"/>
    <w:rsid w:val="00390858"/>
    <w:rsid w:val="003909D1"/>
    <w:rsid w:val="00392D30"/>
    <w:rsid w:val="00393894"/>
    <w:rsid w:val="00393EC8"/>
    <w:rsid w:val="00393F4B"/>
    <w:rsid w:val="0039553B"/>
    <w:rsid w:val="0039564E"/>
    <w:rsid w:val="00395B54"/>
    <w:rsid w:val="0039765B"/>
    <w:rsid w:val="00397BF1"/>
    <w:rsid w:val="00397ED1"/>
    <w:rsid w:val="003A0602"/>
    <w:rsid w:val="003A08D0"/>
    <w:rsid w:val="003A0B87"/>
    <w:rsid w:val="003A126C"/>
    <w:rsid w:val="003A25EF"/>
    <w:rsid w:val="003A2F30"/>
    <w:rsid w:val="003A3487"/>
    <w:rsid w:val="003A3C67"/>
    <w:rsid w:val="003A3DFE"/>
    <w:rsid w:val="003A521E"/>
    <w:rsid w:val="003A53F8"/>
    <w:rsid w:val="003A5744"/>
    <w:rsid w:val="003A59F7"/>
    <w:rsid w:val="003A5E2C"/>
    <w:rsid w:val="003A60E8"/>
    <w:rsid w:val="003A7080"/>
    <w:rsid w:val="003A7297"/>
    <w:rsid w:val="003A74F5"/>
    <w:rsid w:val="003A7A7C"/>
    <w:rsid w:val="003B180E"/>
    <w:rsid w:val="003B25E2"/>
    <w:rsid w:val="003B2A2C"/>
    <w:rsid w:val="003B2C4C"/>
    <w:rsid w:val="003B2E13"/>
    <w:rsid w:val="003B42A0"/>
    <w:rsid w:val="003B4510"/>
    <w:rsid w:val="003B4691"/>
    <w:rsid w:val="003B4DEF"/>
    <w:rsid w:val="003B61A6"/>
    <w:rsid w:val="003B651E"/>
    <w:rsid w:val="003B6E02"/>
    <w:rsid w:val="003B6F58"/>
    <w:rsid w:val="003B6FC6"/>
    <w:rsid w:val="003C1834"/>
    <w:rsid w:val="003C1B08"/>
    <w:rsid w:val="003C1B5D"/>
    <w:rsid w:val="003C1D9E"/>
    <w:rsid w:val="003C1F99"/>
    <w:rsid w:val="003C217C"/>
    <w:rsid w:val="003C24E0"/>
    <w:rsid w:val="003C293F"/>
    <w:rsid w:val="003C29C0"/>
    <w:rsid w:val="003C3892"/>
    <w:rsid w:val="003C3F63"/>
    <w:rsid w:val="003C472E"/>
    <w:rsid w:val="003C4AFF"/>
    <w:rsid w:val="003C4E4A"/>
    <w:rsid w:val="003C53F8"/>
    <w:rsid w:val="003C5B7D"/>
    <w:rsid w:val="003C5F3B"/>
    <w:rsid w:val="003C5F93"/>
    <w:rsid w:val="003C6622"/>
    <w:rsid w:val="003C716E"/>
    <w:rsid w:val="003C7E39"/>
    <w:rsid w:val="003C7E8C"/>
    <w:rsid w:val="003D00BB"/>
    <w:rsid w:val="003D0AF9"/>
    <w:rsid w:val="003D0F01"/>
    <w:rsid w:val="003D158C"/>
    <w:rsid w:val="003D2940"/>
    <w:rsid w:val="003D362D"/>
    <w:rsid w:val="003D41D6"/>
    <w:rsid w:val="003D4205"/>
    <w:rsid w:val="003D4568"/>
    <w:rsid w:val="003D4BD5"/>
    <w:rsid w:val="003D4EBC"/>
    <w:rsid w:val="003D5AB8"/>
    <w:rsid w:val="003D5EDB"/>
    <w:rsid w:val="003D62E3"/>
    <w:rsid w:val="003E0231"/>
    <w:rsid w:val="003E18A8"/>
    <w:rsid w:val="003E1F72"/>
    <w:rsid w:val="003E1FB8"/>
    <w:rsid w:val="003E269D"/>
    <w:rsid w:val="003E2B6B"/>
    <w:rsid w:val="003E3924"/>
    <w:rsid w:val="003E3EC5"/>
    <w:rsid w:val="003E4A77"/>
    <w:rsid w:val="003E4AE9"/>
    <w:rsid w:val="003E4D24"/>
    <w:rsid w:val="003E674E"/>
    <w:rsid w:val="003E6B0B"/>
    <w:rsid w:val="003E74F5"/>
    <w:rsid w:val="003F130C"/>
    <w:rsid w:val="003F1EEE"/>
    <w:rsid w:val="003F32D1"/>
    <w:rsid w:val="003F3698"/>
    <w:rsid w:val="003F3885"/>
    <w:rsid w:val="003F4B49"/>
    <w:rsid w:val="003F54E9"/>
    <w:rsid w:val="003F563B"/>
    <w:rsid w:val="003F59BB"/>
    <w:rsid w:val="003F5D4C"/>
    <w:rsid w:val="003F63C3"/>
    <w:rsid w:val="003F677F"/>
    <w:rsid w:val="003F68C8"/>
    <w:rsid w:val="003F6BF8"/>
    <w:rsid w:val="003F6CE4"/>
    <w:rsid w:val="003F7363"/>
    <w:rsid w:val="003F7611"/>
    <w:rsid w:val="003F79F0"/>
    <w:rsid w:val="00401577"/>
    <w:rsid w:val="00401C50"/>
    <w:rsid w:val="00402BC7"/>
    <w:rsid w:val="00402FB4"/>
    <w:rsid w:val="00403A05"/>
    <w:rsid w:val="004042DF"/>
    <w:rsid w:val="00404645"/>
    <w:rsid w:val="00404F0C"/>
    <w:rsid w:val="00406090"/>
    <w:rsid w:val="004063D8"/>
    <w:rsid w:val="004064ED"/>
    <w:rsid w:val="00406865"/>
    <w:rsid w:val="00410AA5"/>
    <w:rsid w:val="004114B2"/>
    <w:rsid w:val="004116B6"/>
    <w:rsid w:val="00411E3B"/>
    <w:rsid w:val="00411E82"/>
    <w:rsid w:val="004122FE"/>
    <w:rsid w:val="004123D3"/>
    <w:rsid w:val="00412948"/>
    <w:rsid w:val="00412D39"/>
    <w:rsid w:val="00413678"/>
    <w:rsid w:val="00413A61"/>
    <w:rsid w:val="00413B41"/>
    <w:rsid w:val="00413B7D"/>
    <w:rsid w:val="00414C40"/>
    <w:rsid w:val="00415869"/>
    <w:rsid w:val="004158A1"/>
    <w:rsid w:val="004158C1"/>
    <w:rsid w:val="00415C30"/>
    <w:rsid w:val="00415D6A"/>
    <w:rsid w:val="00415EC0"/>
    <w:rsid w:val="00415F21"/>
    <w:rsid w:val="00416B67"/>
    <w:rsid w:val="00417363"/>
    <w:rsid w:val="004178FD"/>
    <w:rsid w:val="00417EFA"/>
    <w:rsid w:val="00420603"/>
    <w:rsid w:val="00420BA7"/>
    <w:rsid w:val="0042214B"/>
    <w:rsid w:val="00422853"/>
    <w:rsid w:val="00422B8B"/>
    <w:rsid w:val="00423AF7"/>
    <w:rsid w:val="004243B2"/>
    <w:rsid w:val="00424915"/>
    <w:rsid w:val="00424AE3"/>
    <w:rsid w:val="00425102"/>
    <w:rsid w:val="0042564E"/>
    <w:rsid w:val="004256A5"/>
    <w:rsid w:val="004268AB"/>
    <w:rsid w:val="00426C74"/>
    <w:rsid w:val="00426E66"/>
    <w:rsid w:val="00427A53"/>
    <w:rsid w:val="00427BD2"/>
    <w:rsid w:val="0043059F"/>
    <w:rsid w:val="00430685"/>
    <w:rsid w:val="00430A91"/>
    <w:rsid w:val="00431054"/>
    <w:rsid w:val="00431191"/>
    <w:rsid w:val="0043141A"/>
    <w:rsid w:val="0043266E"/>
    <w:rsid w:val="004332B8"/>
    <w:rsid w:val="00433A2F"/>
    <w:rsid w:val="0043407B"/>
    <w:rsid w:val="00434279"/>
    <w:rsid w:val="0043443F"/>
    <w:rsid w:val="004358A0"/>
    <w:rsid w:val="00436973"/>
    <w:rsid w:val="00437A25"/>
    <w:rsid w:val="00437C5A"/>
    <w:rsid w:val="00437DC2"/>
    <w:rsid w:val="00440FA5"/>
    <w:rsid w:val="004413F5"/>
    <w:rsid w:val="004414B3"/>
    <w:rsid w:val="00441CE7"/>
    <w:rsid w:val="004426EC"/>
    <w:rsid w:val="004434C8"/>
    <w:rsid w:val="0044383A"/>
    <w:rsid w:val="00443C6B"/>
    <w:rsid w:val="0044429B"/>
    <w:rsid w:val="0044497B"/>
    <w:rsid w:val="00444E05"/>
    <w:rsid w:val="00445256"/>
    <w:rsid w:val="00445BEA"/>
    <w:rsid w:val="00446500"/>
    <w:rsid w:val="00446581"/>
    <w:rsid w:val="00446784"/>
    <w:rsid w:val="00446B48"/>
    <w:rsid w:val="00447117"/>
    <w:rsid w:val="00447224"/>
    <w:rsid w:val="00447890"/>
    <w:rsid w:val="004478FD"/>
    <w:rsid w:val="00447D01"/>
    <w:rsid w:val="0045090C"/>
    <w:rsid w:val="00450DA5"/>
    <w:rsid w:val="004513F8"/>
    <w:rsid w:val="004524BF"/>
    <w:rsid w:val="0045253E"/>
    <w:rsid w:val="00452E72"/>
    <w:rsid w:val="00453814"/>
    <w:rsid w:val="00453CF1"/>
    <w:rsid w:val="00454073"/>
    <w:rsid w:val="00454F81"/>
    <w:rsid w:val="004550A6"/>
    <w:rsid w:val="0045598F"/>
    <w:rsid w:val="00455C09"/>
    <w:rsid w:val="00455DFC"/>
    <w:rsid w:val="004560A4"/>
    <w:rsid w:val="0045646F"/>
    <w:rsid w:val="004568E1"/>
    <w:rsid w:val="00456C84"/>
    <w:rsid w:val="0045709E"/>
    <w:rsid w:val="00457313"/>
    <w:rsid w:val="00457A08"/>
    <w:rsid w:val="004601B1"/>
    <w:rsid w:val="004601C8"/>
    <w:rsid w:val="004601D3"/>
    <w:rsid w:val="004611DC"/>
    <w:rsid w:val="00461279"/>
    <w:rsid w:val="004622DE"/>
    <w:rsid w:val="00462925"/>
    <w:rsid w:val="00462C2A"/>
    <w:rsid w:val="00462C32"/>
    <w:rsid w:val="0046308B"/>
    <w:rsid w:val="004633F9"/>
    <w:rsid w:val="00463DE3"/>
    <w:rsid w:val="00464D3A"/>
    <w:rsid w:val="00464F7A"/>
    <w:rsid w:val="00465D46"/>
    <w:rsid w:val="004666C5"/>
    <w:rsid w:val="0046684D"/>
    <w:rsid w:val="00466871"/>
    <w:rsid w:val="00467485"/>
    <w:rsid w:val="00467E85"/>
    <w:rsid w:val="004700C6"/>
    <w:rsid w:val="00470BC8"/>
    <w:rsid w:val="00470F75"/>
    <w:rsid w:val="004716A6"/>
    <w:rsid w:val="00471B32"/>
    <w:rsid w:val="00472179"/>
    <w:rsid w:val="0047282A"/>
    <w:rsid w:val="00472D42"/>
    <w:rsid w:val="00472ED3"/>
    <w:rsid w:val="004732C8"/>
    <w:rsid w:val="00473834"/>
    <w:rsid w:val="004748B2"/>
    <w:rsid w:val="00474C46"/>
    <w:rsid w:val="00474D7E"/>
    <w:rsid w:val="004757C1"/>
    <w:rsid w:val="0047693B"/>
    <w:rsid w:val="004774FC"/>
    <w:rsid w:val="004803F9"/>
    <w:rsid w:val="004809C1"/>
    <w:rsid w:val="00480F21"/>
    <w:rsid w:val="004810A8"/>
    <w:rsid w:val="0048112E"/>
    <w:rsid w:val="00481C12"/>
    <w:rsid w:val="004822C2"/>
    <w:rsid w:val="0048290A"/>
    <w:rsid w:val="00482A1C"/>
    <w:rsid w:val="00482D8D"/>
    <w:rsid w:val="00485136"/>
    <w:rsid w:val="00486838"/>
    <w:rsid w:val="00486A44"/>
    <w:rsid w:val="00486AB5"/>
    <w:rsid w:val="00486F13"/>
    <w:rsid w:val="00486FEE"/>
    <w:rsid w:val="0048708F"/>
    <w:rsid w:val="0048752A"/>
    <w:rsid w:val="004879E7"/>
    <w:rsid w:val="00487AFF"/>
    <w:rsid w:val="00487F68"/>
    <w:rsid w:val="004906BB"/>
    <w:rsid w:val="00490ABC"/>
    <w:rsid w:val="004919C0"/>
    <w:rsid w:val="0049237E"/>
    <w:rsid w:val="00493001"/>
    <w:rsid w:val="00493011"/>
    <w:rsid w:val="00493444"/>
    <w:rsid w:val="004939E5"/>
    <w:rsid w:val="00493A41"/>
    <w:rsid w:val="00495283"/>
    <w:rsid w:val="004957AD"/>
    <w:rsid w:val="00495DC3"/>
    <w:rsid w:val="00497565"/>
    <w:rsid w:val="00497652"/>
    <w:rsid w:val="004A02CF"/>
    <w:rsid w:val="004A08DF"/>
    <w:rsid w:val="004A0C6B"/>
    <w:rsid w:val="004A1B71"/>
    <w:rsid w:val="004A21DA"/>
    <w:rsid w:val="004A2352"/>
    <w:rsid w:val="004A2369"/>
    <w:rsid w:val="004A27B9"/>
    <w:rsid w:val="004A3AB0"/>
    <w:rsid w:val="004A4424"/>
    <w:rsid w:val="004A4B50"/>
    <w:rsid w:val="004A5B03"/>
    <w:rsid w:val="004A64EA"/>
    <w:rsid w:val="004A6702"/>
    <w:rsid w:val="004A6785"/>
    <w:rsid w:val="004A6842"/>
    <w:rsid w:val="004A721D"/>
    <w:rsid w:val="004A77DB"/>
    <w:rsid w:val="004A7BA1"/>
    <w:rsid w:val="004A7D6C"/>
    <w:rsid w:val="004B042D"/>
    <w:rsid w:val="004B0DD3"/>
    <w:rsid w:val="004B2CDD"/>
    <w:rsid w:val="004B2D3B"/>
    <w:rsid w:val="004B3629"/>
    <w:rsid w:val="004B4513"/>
    <w:rsid w:val="004B4A29"/>
    <w:rsid w:val="004B61C8"/>
    <w:rsid w:val="004B64BE"/>
    <w:rsid w:val="004B6F15"/>
    <w:rsid w:val="004B711F"/>
    <w:rsid w:val="004B72B6"/>
    <w:rsid w:val="004B7718"/>
    <w:rsid w:val="004C0113"/>
    <w:rsid w:val="004C012F"/>
    <w:rsid w:val="004C0332"/>
    <w:rsid w:val="004C05F3"/>
    <w:rsid w:val="004C0E09"/>
    <w:rsid w:val="004C24E1"/>
    <w:rsid w:val="004C264F"/>
    <w:rsid w:val="004C2BF0"/>
    <w:rsid w:val="004C2E03"/>
    <w:rsid w:val="004C418E"/>
    <w:rsid w:val="004C43FB"/>
    <w:rsid w:val="004C475C"/>
    <w:rsid w:val="004C505A"/>
    <w:rsid w:val="004C5267"/>
    <w:rsid w:val="004C57F8"/>
    <w:rsid w:val="004C5A59"/>
    <w:rsid w:val="004C77AB"/>
    <w:rsid w:val="004C7F98"/>
    <w:rsid w:val="004D0331"/>
    <w:rsid w:val="004D0463"/>
    <w:rsid w:val="004D09F8"/>
    <w:rsid w:val="004D14B0"/>
    <w:rsid w:val="004D1838"/>
    <w:rsid w:val="004D18B6"/>
    <w:rsid w:val="004D1F47"/>
    <w:rsid w:val="004D37F2"/>
    <w:rsid w:val="004D387C"/>
    <w:rsid w:val="004D3DC2"/>
    <w:rsid w:val="004D46AA"/>
    <w:rsid w:val="004D489F"/>
    <w:rsid w:val="004D541D"/>
    <w:rsid w:val="004D5DFA"/>
    <w:rsid w:val="004D6046"/>
    <w:rsid w:val="004D67B7"/>
    <w:rsid w:val="004D6C75"/>
    <w:rsid w:val="004D6FA9"/>
    <w:rsid w:val="004D7835"/>
    <w:rsid w:val="004E0E8F"/>
    <w:rsid w:val="004E1F06"/>
    <w:rsid w:val="004E3570"/>
    <w:rsid w:val="004E3A71"/>
    <w:rsid w:val="004E3AA1"/>
    <w:rsid w:val="004E3D85"/>
    <w:rsid w:val="004E566B"/>
    <w:rsid w:val="004E5FB0"/>
    <w:rsid w:val="004E6054"/>
    <w:rsid w:val="004E65B0"/>
    <w:rsid w:val="004E66FD"/>
    <w:rsid w:val="004E6A1B"/>
    <w:rsid w:val="004E732D"/>
    <w:rsid w:val="004E7E90"/>
    <w:rsid w:val="004F117E"/>
    <w:rsid w:val="004F33E0"/>
    <w:rsid w:val="004F3529"/>
    <w:rsid w:val="004F50CC"/>
    <w:rsid w:val="004F588E"/>
    <w:rsid w:val="004F5B3C"/>
    <w:rsid w:val="004F64E0"/>
    <w:rsid w:val="004F6665"/>
    <w:rsid w:val="004F74CF"/>
    <w:rsid w:val="004F7729"/>
    <w:rsid w:val="0050008C"/>
    <w:rsid w:val="00500774"/>
    <w:rsid w:val="00501874"/>
    <w:rsid w:val="00501E67"/>
    <w:rsid w:val="00502A44"/>
    <w:rsid w:val="005031F5"/>
    <w:rsid w:val="005031FC"/>
    <w:rsid w:val="00503D17"/>
    <w:rsid w:val="00504499"/>
    <w:rsid w:val="00504C3D"/>
    <w:rsid w:val="00504E83"/>
    <w:rsid w:val="005050F9"/>
    <w:rsid w:val="005068B8"/>
    <w:rsid w:val="00510E6C"/>
    <w:rsid w:val="005148AF"/>
    <w:rsid w:val="00514A70"/>
    <w:rsid w:val="00514A97"/>
    <w:rsid w:val="0051524A"/>
    <w:rsid w:val="00515941"/>
    <w:rsid w:val="005159CA"/>
    <w:rsid w:val="00515D91"/>
    <w:rsid w:val="00515E07"/>
    <w:rsid w:val="005164F8"/>
    <w:rsid w:val="005172E5"/>
    <w:rsid w:val="00517EAF"/>
    <w:rsid w:val="005201BB"/>
    <w:rsid w:val="00521362"/>
    <w:rsid w:val="005213B9"/>
    <w:rsid w:val="0052160D"/>
    <w:rsid w:val="005225A6"/>
    <w:rsid w:val="00522D3B"/>
    <w:rsid w:val="00522DA9"/>
    <w:rsid w:val="00523460"/>
    <w:rsid w:val="00523802"/>
    <w:rsid w:val="00523BAF"/>
    <w:rsid w:val="00523D16"/>
    <w:rsid w:val="00523D43"/>
    <w:rsid w:val="0052492D"/>
    <w:rsid w:val="00524A7C"/>
    <w:rsid w:val="00524F11"/>
    <w:rsid w:val="00525D3B"/>
    <w:rsid w:val="00525FEA"/>
    <w:rsid w:val="00527203"/>
    <w:rsid w:val="005274DE"/>
    <w:rsid w:val="00530A8B"/>
    <w:rsid w:val="005315D2"/>
    <w:rsid w:val="005315D7"/>
    <w:rsid w:val="00531C64"/>
    <w:rsid w:val="00531D82"/>
    <w:rsid w:val="00531FD0"/>
    <w:rsid w:val="005324AB"/>
    <w:rsid w:val="00532785"/>
    <w:rsid w:val="00532A79"/>
    <w:rsid w:val="005338BB"/>
    <w:rsid w:val="00533EEC"/>
    <w:rsid w:val="00534522"/>
    <w:rsid w:val="00535343"/>
    <w:rsid w:val="005353A0"/>
    <w:rsid w:val="0053555B"/>
    <w:rsid w:val="00535572"/>
    <w:rsid w:val="00535668"/>
    <w:rsid w:val="00535916"/>
    <w:rsid w:val="00535E35"/>
    <w:rsid w:val="005360AD"/>
    <w:rsid w:val="00536E95"/>
    <w:rsid w:val="00536EDE"/>
    <w:rsid w:val="00536F2E"/>
    <w:rsid w:val="005374C5"/>
    <w:rsid w:val="00537783"/>
    <w:rsid w:val="00540847"/>
    <w:rsid w:val="00540A21"/>
    <w:rsid w:val="005410E8"/>
    <w:rsid w:val="005421D8"/>
    <w:rsid w:val="00542DF0"/>
    <w:rsid w:val="00543A0C"/>
    <w:rsid w:val="00543F9D"/>
    <w:rsid w:val="0054417D"/>
    <w:rsid w:val="005446AB"/>
    <w:rsid w:val="005449A8"/>
    <w:rsid w:val="0054544F"/>
    <w:rsid w:val="0054566F"/>
    <w:rsid w:val="00546643"/>
    <w:rsid w:val="00547427"/>
    <w:rsid w:val="005478AC"/>
    <w:rsid w:val="00547AB3"/>
    <w:rsid w:val="00550221"/>
    <w:rsid w:val="00550620"/>
    <w:rsid w:val="00550633"/>
    <w:rsid w:val="00551DD0"/>
    <w:rsid w:val="00552096"/>
    <w:rsid w:val="0055215A"/>
    <w:rsid w:val="0055220D"/>
    <w:rsid w:val="00552710"/>
    <w:rsid w:val="00552B26"/>
    <w:rsid w:val="00552B2A"/>
    <w:rsid w:val="00552D67"/>
    <w:rsid w:val="00553892"/>
    <w:rsid w:val="00554603"/>
    <w:rsid w:val="00554994"/>
    <w:rsid w:val="00555113"/>
    <w:rsid w:val="005552F3"/>
    <w:rsid w:val="00555E3D"/>
    <w:rsid w:val="00556874"/>
    <w:rsid w:val="00556894"/>
    <w:rsid w:val="00556E58"/>
    <w:rsid w:val="0056006B"/>
    <w:rsid w:val="005609CA"/>
    <w:rsid w:val="00560A01"/>
    <w:rsid w:val="00560C6B"/>
    <w:rsid w:val="0056113C"/>
    <w:rsid w:val="00561564"/>
    <w:rsid w:val="00561CD7"/>
    <w:rsid w:val="00562BEC"/>
    <w:rsid w:val="00562F18"/>
    <w:rsid w:val="00562F95"/>
    <w:rsid w:val="005630AB"/>
    <w:rsid w:val="005631ED"/>
    <w:rsid w:val="005632BC"/>
    <w:rsid w:val="00563DA5"/>
    <w:rsid w:val="00564A3C"/>
    <w:rsid w:val="005651BB"/>
    <w:rsid w:val="005651E1"/>
    <w:rsid w:val="00566872"/>
    <w:rsid w:val="00566AC7"/>
    <w:rsid w:val="0056730B"/>
    <w:rsid w:val="0056769E"/>
    <w:rsid w:val="00567DB4"/>
    <w:rsid w:val="00571080"/>
    <w:rsid w:val="00571605"/>
    <w:rsid w:val="005718F0"/>
    <w:rsid w:val="00571C3F"/>
    <w:rsid w:val="005720D6"/>
    <w:rsid w:val="005724A2"/>
    <w:rsid w:val="005725D5"/>
    <w:rsid w:val="0057357C"/>
    <w:rsid w:val="00574ADB"/>
    <w:rsid w:val="00574DEC"/>
    <w:rsid w:val="0057502C"/>
    <w:rsid w:val="005753A3"/>
    <w:rsid w:val="005755B1"/>
    <w:rsid w:val="00575AEC"/>
    <w:rsid w:val="00576C4C"/>
    <w:rsid w:val="005773BC"/>
    <w:rsid w:val="00577529"/>
    <w:rsid w:val="00577C68"/>
    <w:rsid w:val="00580C43"/>
    <w:rsid w:val="0058174E"/>
    <w:rsid w:val="00581AD7"/>
    <w:rsid w:val="00581C24"/>
    <w:rsid w:val="00581C43"/>
    <w:rsid w:val="00582407"/>
    <w:rsid w:val="00582E34"/>
    <w:rsid w:val="005830DC"/>
    <w:rsid w:val="00585275"/>
    <w:rsid w:val="00585294"/>
    <w:rsid w:val="00585C44"/>
    <w:rsid w:val="00585E3B"/>
    <w:rsid w:val="00585F59"/>
    <w:rsid w:val="0058603E"/>
    <w:rsid w:val="0058759C"/>
    <w:rsid w:val="00587984"/>
    <w:rsid w:val="00587E12"/>
    <w:rsid w:val="00590533"/>
    <w:rsid w:val="005911C4"/>
    <w:rsid w:val="00591A1F"/>
    <w:rsid w:val="005935FD"/>
    <w:rsid w:val="005940B8"/>
    <w:rsid w:val="00594A54"/>
    <w:rsid w:val="00594D40"/>
    <w:rsid w:val="00595385"/>
    <w:rsid w:val="00595679"/>
    <w:rsid w:val="005958BF"/>
    <w:rsid w:val="00595FFD"/>
    <w:rsid w:val="0059631D"/>
    <w:rsid w:val="005979D6"/>
    <w:rsid w:val="005A0244"/>
    <w:rsid w:val="005A042E"/>
    <w:rsid w:val="005A04C2"/>
    <w:rsid w:val="005A063B"/>
    <w:rsid w:val="005A07BF"/>
    <w:rsid w:val="005A0863"/>
    <w:rsid w:val="005A2419"/>
    <w:rsid w:val="005A263F"/>
    <w:rsid w:val="005A2F3B"/>
    <w:rsid w:val="005A3A0E"/>
    <w:rsid w:val="005A3E91"/>
    <w:rsid w:val="005A437F"/>
    <w:rsid w:val="005A4545"/>
    <w:rsid w:val="005A4936"/>
    <w:rsid w:val="005A50A7"/>
    <w:rsid w:val="005A55F3"/>
    <w:rsid w:val="005A58E2"/>
    <w:rsid w:val="005A5B07"/>
    <w:rsid w:val="005A5D39"/>
    <w:rsid w:val="005A5DBF"/>
    <w:rsid w:val="005A6873"/>
    <w:rsid w:val="005A6A5E"/>
    <w:rsid w:val="005A6F16"/>
    <w:rsid w:val="005A7882"/>
    <w:rsid w:val="005B00B4"/>
    <w:rsid w:val="005B0BEA"/>
    <w:rsid w:val="005B0E84"/>
    <w:rsid w:val="005B0E9B"/>
    <w:rsid w:val="005B102F"/>
    <w:rsid w:val="005B2B7A"/>
    <w:rsid w:val="005B2BED"/>
    <w:rsid w:val="005B36C2"/>
    <w:rsid w:val="005B3EAA"/>
    <w:rsid w:val="005B3EDD"/>
    <w:rsid w:val="005B3FD4"/>
    <w:rsid w:val="005B4543"/>
    <w:rsid w:val="005B479A"/>
    <w:rsid w:val="005B4A2D"/>
    <w:rsid w:val="005B4B4A"/>
    <w:rsid w:val="005B4B79"/>
    <w:rsid w:val="005B4F00"/>
    <w:rsid w:val="005B4F03"/>
    <w:rsid w:val="005B5175"/>
    <w:rsid w:val="005B5185"/>
    <w:rsid w:val="005B58F9"/>
    <w:rsid w:val="005B59B4"/>
    <w:rsid w:val="005B5B9C"/>
    <w:rsid w:val="005B7D36"/>
    <w:rsid w:val="005B7F49"/>
    <w:rsid w:val="005C0229"/>
    <w:rsid w:val="005C0594"/>
    <w:rsid w:val="005C0A20"/>
    <w:rsid w:val="005C0E11"/>
    <w:rsid w:val="005C0F9A"/>
    <w:rsid w:val="005C16C6"/>
    <w:rsid w:val="005C184F"/>
    <w:rsid w:val="005C256B"/>
    <w:rsid w:val="005C38D6"/>
    <w:rsid w:val="005C409D"/>
    <w:rsid w:val="005C4BDE"/>
    <w:rsid w:val="005C51A5"/>
    <w:rsid w:val="005C577B"/>
    <w:rsid w:val="005C5D91"/>
    <w:rsid w:val="005C5E59"/>
    <w:rsid w:val="005C6995"/>
    <w:rsid w:val="005C6C87"/>
    <w:rsid w:val="005C6DB9"/>
    <w:rsid w:val="005C6F4F"/>
    <w:rsid w:val="005C70BC"/>
    <w:rsid w:val="005C786F"/>
    <w:rsid w:val="005C7A71"/>
    <w:rsid w:val="005C7E0E"/>
    <w:rsid w:val="005D0376"/>
    <w:rsid w:val="005D0964"/>
    <w:rsid w:val="005D0D0B"/>
    <w:rsid w:val="005D0E38"/>
    <w:rsid w:val="005D18F8"/>
    <w:rsid w:val="005D19EB"/>
    <w:rsid w:val="005D24AE"/>
    <w:rsid w:val="005D2701"/>
    <w:rsid w:val="005D2773"/>
    <w:rsid w:val="005D2CC0"/>
    <w:rsid w:val="005D2F5D"/>
    <w:rsid w:val="005D2FEE"/>
    <w:rsid w:val="005D4056"/>
    <w:rsid w:val="005D4BCD"/>
    <w:rsid w:val="005D4DAE"/>
    <w:rsid w:val="005D6104"/>
    <w:rsid w:val="005D6BF3"/>
    <w:rsid w:val="005D6FA0"/>
    <w:rsid w:val="005D7209"/>
    <w:rsid w:val="005D766A"/>
    <w:rsid w:val="005E0E4B"/>
    <w:rsid w:val="005E1D4D"/>
    <w:rsid w:val="005E1DA6"/>
    <w:rsid w:val="005E26EC"/>
    <w:rsid w:val="005E2B06"/>
    <w:rsid w:val="005E2DF4"/>
    <w:rsid w:val="005E3605"/>
    <w:rsid w:val="005E4782"/>
    <w:rsid w:val="005E4A93"/>
    <w:rsid w:val="005E51B0"/>
    <w:rsid w:val="005E52E8"/>
    <w:rsid w:val="005E58DB"/>
    <w:rsid w:val="005E6626"/>
    <w:rsid w:val="005E707F"/>
    <w:rsid w:val="005E7A15"/>
    <w:rsid w:val="005E7F9B"/>
    <w:rsid w:val="005F049B"/>
    <w:rsid w:val="005F0C9F"/>
    <w:rsid w:val="005F0D3D"/>
    <w:rsid w:val="005F1348"/>
    <w:rsid w:val="005F1558"/>
    <w:rsid w:val="005F1935"/>
    <w:rsid w:val="005F1971"/>
    <w:rsid w:val="005F1C29"/>
    <w:rsid w:val="005F1CCB"/>
    <w:rsid w:val="005F42D9"/>
    <w:rsid w:val="005F49CB"/>
    <w:rsid w:val="005F49F7"/>
    <w:rsid w:val="005F4ECA"/>
    <w:rsid w:val="005F5517"/>
    <w:rsid w:val="005F5880"/>
    <w:rsid w:val="005F6CEC"/>
    <w:rsid w:val="005F75FA"/>
    <w:rsid w:val="005F7DEE"/>
    <w:rsid w:val="005F7FD2"/>
    <w:rsid w:val="006007A3"/>
    <w:rsid w:val="00600E16"/>
    <w:rsid w:val="0060107B"/>
    <w:rsid w:val="00601A4E"/>
    <w:rsid w:val="00601CA4"/>
    <w:rsid w:val="00601DE9"/>
    <w:rsid w:val="006024D3"/>
    <w:rsid w:val="006026AA"/>
    <w:rsid w:val="006027F8"/>
    <w:rsid w:val="006047A4"/>
    <w:rsid w:val="006051B2"/>
    <w:rsid w:val="00605819"/>
    <w:rsid w:val="006078F1"/>
    <w:rsid w:val="0061096F"/>
    <w:rsid w:val="00610E27"/>
    <w:rsid w:val="0061143A"/>
    <w:rsid w:val="0061177C"/>
    <w:rsid w:val="0061257B"/>
    <w:rsid w:val="00612FF5"/>
    <w:rsid w:val="0061305C"/>
    <w:rsid w:val="006130D7"/>
    <w:rsid w:val="0061380F"/>
    <w:rsid w:val="00613829"/>
    <w:rsid w:val="00613DC5"/>
    <w:rsid w:val="006140C9"/>
    <w:rsid w:val="006142F8"/>
    <w:rsid w:val="00614461"/>
    <w:rsid w:val="00614AAD"/>
    <w:rsid w:val="006151C8"/>
    <w:rsid w:val="00615EB8"/>
    <w:rsid w:val="00616F74"/>
    <w:rsid w:val="00617161"/>
    <w:rsid w:val="00617C25"/>
    <w:rsid w:val="0062042F"/>
    <w:rsid w:val="006205FB"/>
    <w:rsid w:val="00621498"/>
    <w:rsid w:val="0062149A"/>
    <w:rsid w:val="00621933"/>
    <w:rsid w:val="00621C15"/>
    <w:rsid w:val="00622A5E"/>
    <w:rsid w:val="00622B00"/>
    <w:rsid w:val="00622FC1"/>
    <w:rsid w:val="006239D8"/>
    <w:rsid w:val="00624106"/>
    <w:rsid w:val="006248E9"/>
    <w:rsid w:val="00625758"/>
    <w:rsid w:val="00625BA1"/>
    <w:rsid w:val="00625C53"/>
    <w:rsid w:val="00625D75"/>
    <w:rsid w:val="00626CCB"/>
    <w:rsid w:val="00627BFC"/>
    <w:rsid w:val="00630C99"/>
    <w:rsid w:val="00631823"/>
    <w:rsid w:val="00631B70"/>
    <w:rsid w:val="0063215D"/>
    <w:rsid w:val="00632D07"/>
    <w:rsid w:val="00633AB1"/>
    <w:rsid w:val="006345D8"/>
    <w:rsid w:val="0063466B"/>
    <w:rsid w:val="00634A4D"/>
    <w:rsid w:val="00635845"/>
    <w:rsid w:val="00635E09"/>
    <w:rsid w:val="006362E1"/>
    <w:rsid w:val="00637065"/>
    <w:rsid w:val="00637E55"/>
    <w:rsid w:val="00637FD6"/>
    <w:rsid w:val="00640D7E"/>
    <w:rsid w:val="00640ECE"/>
    <w:rsid w:val="00641283"/>
    <w:rsid w:val="0064140A"/>
    <w:rsid w:val="00641704"/>
    <w:rsid w:val="00641884"/>
    <w:rsid w:val="006421DB"/>
    <w:rsid w:val="006423C9"/>
    <w:rsid w:val="00642C1A"/>
    <w:rsid w:val="00642D7A"/>
    <w:rsid w:val="0064401D"/>
    <w:rsid w:val="0064481C"/>
    <w:rsid w:val="00644B8E"/>
    <w:rsid w:val="00644DF4"/>
    <w:rsid w:val="006451F1"/>
    <w:rsid w:val="0064598B"/>
    <w:rsid w:val="00645F16"/>
    <w:rsid w:val="006464DA"/>
    <w:rsid w:val="006467F6"/>
    <w:rsid w:val="00650D93"/>
    <w:rsid w:val="006510BE"/>
    <w:rsid w:val="00651206"/>
    <w:rsid w:val="0065162B"/>
    <w:rsid w:val="006517F0"/>
    <w:rsid w:val="00651E0F"/>
    <w:rsid w:val="00652697"/>
    <w:rsid w:val="00652784"/>
    <w:rsid w:val="00652862"/>
    <w:rsid w:val="006529CA"/>
    <w:rsid w:val="00652D6B"/>
    <w:rsid w:val="00652F9F"/>
    <w:rsid w:val="00653473"/>
    <w:rsid w:val="006535F2"/>
    <w:rsid w:val="00654528"/>
    <w:rsid w:val="006545F9"/>
    <w:rsid w:val="00654E46"/>
    <w:rsid w:val="00655B22"/>
    <w:rsid w:val="006564B6"/>
    <w:rsid w:val="00656527"/>
    <w:rsid w:val="006569C2"/>
    <w:rsid w:val="00656AA1"/>
    <w:rsid w:val="00656B2B"/>
    <w:rsid w:val="00656BE9"/>
    <w:rsid w:val="00657387"/>
    <w:rsid w:val="0066132E"/>
    <w:rsid w:val="006614B1"/>
    <w:rsid w:val="00661740"/>
    <w:rsid w:val="00661AAF"/>
    <w:rsid w:val="006629F2"/>
    <w:rsid w:val="0066316B"/>
    <w:rsid w:val="006644A4"/>
    <w:rsid w:val="00664B1C"/>
    <w:rsid w:val="006653D7"/>
    <w:rsid w:val="006659AD"/>
    <w:rsid w:val="00666990"/>
    <w:rsid w:val="006671CF"/>
    <w:rsid w:val="00667424"/>
    <w:rsid w:val="006675F8"/>
    <w:rsid w:val="00667DC4"/>
    <w:rsid w:val="00667DDD"/>
    <w:rsid w:val="00670B57"/>
    <w:rsid w:val="00670BF9"/>
    <w:rsid w:val="0067123B"/>
    <w:rsid w:val="006714B2"/>
    <w:rsid w:val="00671B97"/>
    <w:rsid w:val="00672C2B"/>
    <w:rsid w:val="006730AF"/>
    <w:rsid w:val="00673F5A"/>
    <w:rsid w:val="00674481"/>
    <w:rsid w:val="00676385"/>
    <w:rsid w:val="006763BD"/>
    <w:rsid w:val="0067671D"/>
    <w:rsid w:val="00676E60"/>
    <w:rsid w:val="006774DE"/>
    <w:rsid w:val="00677AE0"/>
    <w:rsid w:val="00677C12"/>
    <w:rsid w:val="00680685"/>
    <w:rsid w:val="006809C7"/>
    <w:rsid w:val="00681BB8"/>
    <w:rsid w:val="006822FD"/>
    <w:rsid w:val="006828B8"/>
    <w:rsid w:val="00682D8E"/>
    <w:rsid w:val="00683179"/>
    <w:rsid w:val="006835BE"/>
    <w:rsid w:val="00683B49"/>
    <w:rsid w:val="00684A12"/>
    <w:rsid w:val="00684F83"/>
    <w:rsid w:val="00685EE2"/>
    <w:rsid w:val="00685F5E"/>
    <w:rsid w:val="00686FB2"/>
    <w:rsid w:val="006876B6"/>
    <w:rsid w:val="00687DA7"/>
    <w:rsid w:val="0069001C"/>
    <w:rsid w:val="00690118"/>
    <w:rsid w:val="00691237"/>
    <w:rsid w:val="00691B63"/>
    <w:rsid w:val="00691CAA"/>
    <w:rsid w:val="00692D14"/>
    <w:rsid w:val="00693046"/>
    <w:rsid w:val="006936A6"/>
    <w:rsid w:val="00694C5A"/>
    <w:rsid w:val="00695DEB"/>
    <w:rsid w:val="00695FB9"/>
    <w:rsid w:val="006960EB"/>
    <w:rsid w:val="006964B7"/>
    <w:rsid w:val="006965A7"/>
    <w:rsid w:val="006A009F"/>
    <w:rsid w:val="006A10C8"/>
    <w:rsid w:val="006A1810"/>
    <w:rsid w:val="006A1BDC"/>
    <w:rsid w:val="006A2753"/>
    <w:rsid w:val="006A2AA1"/>
    <w:rsid w:val="006A3ADD"/>
    <w:rsid w:val="006A43A3"/>
    <w:rsid w:val="006A4F1A"/>
    <w:rsid w:val="006A54C7"/>
    <w:rsid w:val="006A56B9"/>
    <w:rsid w:val="006A64BE"/>
    <w:rsid w:val="006A6DEE"/>
    <w:rsid w:val="006A7739"/>
    <w:rsid w:val="006A7AD2"/>
    <w:rsid w:val="006B19B9"/>
    <w:rsid w:val="006B2715"/>
    <w:rsid w:val="006B32BD"/>
    <w:rsid w:val="006B3553"/>
    <w:rsid w:val="006B3E8E"/>
    <w:rsid w:val="006B4384"/>
    <w:rsid w:val="006B4B0F"/>
    <w:rsid w:val="006B4BC2"/>
    <w:rsid w:val="006B6196"/>
    <w:rsid w:val="006B6B0D"/>
    <w:rsid w:val="006B72B6"/>
    <w:rsid w:val="006C02AB"/>
    <w:rsid w:val="006C0B1C"/>
    <w:rsid w:val="006C1A8C"/>
    <w:rsid w:val="006C1CEA"/>
    <w:rsid w:val="006C2D67"/>
    <w:rsid w:val="006C5368"/>
    <w:rsid w:val="006C68B6"/>
    <w:rsid w:val="006C6BBC"/>
    <w:rsid w:val="006C737D"/>
    <w:rsid w:val="006C7935"/>
    <w:rsid w:val="006C7C4F"/>
    <w:rsid w:val="006D0FEC"/>
    <w:rsid w:val="006D1362"/>
    <w:rsid w:val="006D1DC8"/>
    <w:rsid w:val="006D1DE2"/>
    <w:rsid w:val="006D217F"/>
    <w:rsid w:val="006D34DD"/>
    <w:rsid w:val="006D577F"/>
    <w:rsid w:val="006D5844"/>
    <w:rsid w:val="006D5BC3"/>
    <w:rsid w:val="006D6FE9"/>
    <w:rsid w:val="006D70A1"/>
    <w:rsid w:val="006D745A"/>
    <w:rsid w:val="006D74EA"/>
    <w:rsid w:val="006D76D5"/>
    <w:rsid w:val="006D77C2"/>
    <w:rsid w:val="006D785A"/>
    <w:rsid w:val="006E0475"/>
    <w:rsid w:val="006E0F0D"/>
    <w:rsid w:val="006E1091"/>
    <w:rsid w:val="006E1747"/>
    <w:rsid w:val="006E2AD9"/>
    <w:rsid w:val="006E2D6F"/>
    <w:rsid w:val="006E30A4"/>
    <w:rsid w:val="006E4360"/>
    <w:rsid w:val="006E4781"/>
    <w:rsid w:val="006E53FA"/>
    <w:rsid w:val="006E6213"/>
    <w:rsid w:val="006E6369"/>
    <w:rsid w:val="006E7051"/>
    <w:rsid w:val="006E7761"/>
    <w:rsid w:val="006F1652"/>
    <w:rsid w:val="006F2455"/>
    <w:rsid w:val="006F26F8"/>
    <w:rsid w:val="006F2AEC"/>
    <w:rsid w:val="006F2C6C"/>
    <w:rsid w:val="006F311B"/>
    <w:rsid w:val="006F3392"/>
    <w:rsid w:val="006F4BAB"/>
    <w:rsid w:val="006F4BDF"/>
    <w:rsid w:val="006F5197"/>
    <w:rsid w:val="006F5739"/>
    <w:rsid w:val="006F5890"/>
    <w:rsid w:val="006F5DC6"/>
    <w:rsid w:val="006F5E3E"/>
    <w:rsid w:val="006F5EB3"/>
    <w:rsid w:val="006F6BD6"/>
    <w:rsid w:val="006F6BEF"/>
    <w:rsid w:val="006F7113"/>
    <w:rsid w:val="006F7AD7"/>
    <w:rsid w:val="00700B18"/>
    <w:rsid w:val="00700B65"/>
    <w:rsid w:val="007010EB"/>
    <w:rsid w:val="007014F5"/>
    <w:rsid w:val="007016E5"/>
    <w:rsid w:val="00701862"/>
    <w:rsid w:val="0070217F"/>
    <w:rsid w:val="007027D5"/>
    <w:rsid w:val="00703AEF"/>
    <w:rsid w:val="007042AF"/>
    <w:rsid w:val="00705121"/>
    <w:rsid w:val="00705175"/>
    <w:rsid w:val="007058D4"/>
    <w:rsid w:val="00705A98"/>
    <w:rsid w:val="00705D36"/>
    <w:rsid w:val="007062DC"/>
    <w:rsid w:val="007064FD"/>
    <w:rsid w:val="00706B1E"/>
    <w:rsid w:val="007079CF"/>
    <w:rsid w:val="007102D8"/>
    <w:rsid w:val="0071061D"/>
    <w:rsid w:val="007107A3"/>
    <w:rsid w:val="007109BB"/>
    <w:rsid w:val="0071145F"/>
    <w:rsid w:val="00711611"/>
    <w:rsid w:val="00711E24"/>
    <w:rsid w:val="00712206"/>
    <w:rsid w:val="00712593"/>
    <w:rsid w:val="00712654"/>
    <w:rsid w:val="00712875"/>
    <w:rsid w:val="007139D8"/>
    <w:rsid w:val="00715579"/>
    <w:rsid w:val="0071568B"/>
    <w:rsid w:val="00715DF2"/>
    <w:rsid w:val="00715E8D"/>
    <w:rsid w:val="0071676B"/>
    <w:rsid w:val="00717804"/>
    <w:rsid w:val="007178C3"/>
    <w:rsid w:val="007178E8"/>
    <w:rsid w:val="00720637"/>
    <w:rsid w:val="00720D00"/>
    <w:rsid w:val="00720D01"/>
    <w:rsid w:val="00720E63"/>
    <w:rsid w:val="00721B74"/>
    <w:rsid w:val="0072216D"/>
    <w:rsid w:val="007221F3"/>
    <w:rsid w:val="00722E4A"/>
    <w:rsid w:val="00722F85"/>
    <w:rsid w:val="00723645"/>
    <w:rsid w:val="00723EE1"/>
    <w:rsid w:val="007248DD"/>
    <w:rsid w:val="00724E53"/>
    <w:rsid w:val="007253EA"/>
    <w:rsid w:val="00725B9B"/>
    <w:rsid w:val="00726940"/>
    <w:rsid w:val="007276DD"/>
    <w:rsid w:val="00727832"/>
    <w:rsid w:val="00727CEC"/>
    <w:rsid w:val="00731902"/>
    <w:rsid w:val="00731B99"/>
    <w:rsid w:val="00732691"/>
    <w:rsid w:val="00732AB4"/>
    <w:rsid w:val="007330E4"/>
    <w:rsid w:val="007333C1"/>
    <w:rsid w:val="00734AF6"/>
    <w:rsid w:val="00734B1D"/>
    <w:rsid w:val="0073506A"/>
    <w:rsid w:val="007353E2"/>
    <w:rsid w:val="00735D1C"/>
    <w:rsid w:val="007363BF"/>
    <w:rsid w:val="0073743D"/>
    <w:rsid w:val="007374BE"/>
    <w:rsid w:val="0074061E"/>
    <w:rsid w:val="00741556"/>
    <w:rsid w:val="00741AB5"/>
    <w:rsid w:val="00741D12"/>
    <w:rsid w:val="00742FB3"/>
    <w:rsid w:val="00743C50"/>
    <w:rsid w:val="00743CBC"/>
    <w:rsid w:val="0074426E"/>
    <w:rsid w:val="007442AB"/>
    <w:rsid w:val="0074455A"/>
    <w:rsid w:val="0074498B"/>
    <w:rsid w:val="00745762"/>
    <w:rsid w:val="00745819"/>
    <w:rsid w:val="0074583A"/>
    <w:rsid w:val="00745DF2"/>
    <w:rsid w:val="00746962"/>
    <w:rsid w:val="0074701D"/>
    <w:rsid w:val="00747ED4"/>
    <w:rsid w:val="0075014D"/>
    <w:rsid w:val="00750732"/>
    <w:rsid w:val="0075080E"/>
    <w:rsid w:val="007508B3"/>
    <w:rsid w:val="00751130"/>
    <w:rsid w:val="00751823"/>
    <w:rsid w:val="007521FA"/>
    <w:rsid w:val="0075279E"/>
    <w:rsid w:val="00753B7C"/>
    <w:rsid w:val="00753F89"/>
    <w:rsid w:val="00754069"/>
    <w:rsid w:val="007557B2"/>
    <w:rsid w:val="007558A8"/>
    <w:rsid w:val="007579A3"/>
    <w:rsid w:val="00757AB6"/>
    <w:rsid w:val="00757DF7"/>
    <w:rsid w:val="00760255"/>
    <w:rsid w:val="00760587"/>
    <w:rsid w:val="00760BF3"/>
    <w:rsid w:val="0076131C"/>
    <w:rsid w:val="0076165E"/>
    <w:rsid w:val="00762C7E"/>
    <w:rsid w:val="00762D1A"/>
    <w:rsid w:val="00763216"/>
    <w:rsid w:val="0076326D"/>
    <w:rsid w:val="00763545"/>
    <w:rsid w:val="00763B79"/>
    <w:rsid w:val="007642A2"/>
    <w:rsid w:val="00764D82"/>
    <w:rsid w:val="00764E54"/>
    <w:rsid w:val="007660D5"/>
    <w:rsid w:val="0076679E"/>
    <w:rsid w:val="00767082"/>
    <w:rsid w:val="0076715D"/>
    <w:rsid w:val="00770546"/>
    <w:rsid w:val="00772227"/>
    <w:rsid w:val="007722A1"/>
    <w:rsid w:val="0077258F"/>
    <w:rsid w:val="007728DE"/>
    <w:rsid w:val="007733A7"/>
    <w:rsid w:val="007734A9"/>
    <w:rsid w:val="00773EAF"/>
    <w:rsid w:val="00774525"/>
    <w:rsid w:val="00774719"/>
    <w:rsid w:val="00774CFA"/>
    <w:rsid w:val="0077562F"/>
    <w:rsid w:val="00775EC2"/>
    <w:rsid w:val="00776301"/>
    <w:rsid w:val="00776E07"/>
    <w:rsid w:val="007776E7"/>
    <w:rsid w:val="007779CA"/>
    <w:rsid w:val="007801DB"/>
    <w:rsid w:val="007804D7"/>
    <w:rsid w:val="0078088D"/>
    <w:rsid w:val="007811F8"/>
    <w:rsid w:val="00781995"/>
    <w:rsid w:val="00781A96"/>
    <w:rsid w:val="007830BF"/>
    <w:rsid w:val="0078406A"/>
    <w:rsid w:val="0078442D"/>
    <w:rsid w:val="00784505"/>
    <w:rsid w:val="007847BA"/>
    <w:rsid w:val="007847E6"/>
    <w:rsid w:val="00784F0E"/>
    <w:rsid w:val="0078581B"/>
    <w:rsid w:val="00785893"/>
    <w:rsid w:val="007859D7"/>
    <w:rsid w:val="00785BA4"/>
    <w:rsid w:val="00786081"/>
    <w:rsid w:val="00786A1F"/>
    <w:rsid w:val="00786A50"/>
    <w:rsid w:val="00787896"/>
    <w:rsid w:val="00790457"/>
    <w:rsid w:val="007905BD"/>
    <w:rsid w:val="00790606"/>
    <w:rsid w:val="007913CA"/>
    <w:rsid w:val="007917EF"/>
    <w:rsid w:val="007918AC"/>
    <w:rsid w:val="00791DDC"/>
    <w:rsid w:val="00792062"/>
    <w:rsid w:val="007922B0"/>
    <w:rsid w:val="007926CA"/>
    <w:rsid w:val="00793BE7"/>
    <w:rsid w:val="00793FD3"/>
    <w:rsid w:val="007942AA"/>
    <w:rsid w:val="007954FD"/>
    <w:rsid w:val="00796775"/>
    <w:rsid w:val="007A00A9"/>
    <w:rsid w:val="007A0A29"/>
    <w:rsid w:val="007A1811"/>
    <w:rsid w:val="007A1C08"/>
    <w:rsid w:val="007A22F1"/>
    <w:rsid w:val="007A283F"/>
    <w:rsid w:val="007A3664"/>
    <w:rsid w:val="007A47BA"/>
    <w:rsid w:val="007A5046"/>
    <w:rsid w:val="007A56B2"/>
    <w:rsid w:val="007A5C6C"/>
    <w:rsid w:val="007A6E2C"/>
    <w:rsid w:val="007A6EF7"/>
    <w:rsid w:val="007A765A"/>
    <w:rsid w:val="007A76E5"/>
    <w:rsid w:val="007A7A30"/>
    <w:rsid w:val="007A7B99"/>
    <w:rsid w:val="007B153D"/>
    <w:rsid w:val="007B15D1"/>
    <w:rsid w:val="007B1AB1"/>
    <w:rsid w:val="007B1B10"/>
    <w:rsid w:val="007B1F2E"/>
    <w:rsid w:val="007B224B"/>
    <w:rsid w:val="007B258E"/>
    <w:rsid w:val="007B2F47"/>
    <w:rsid w:val="007B42D3"/>
    <w:rsid w:val="007B504F"/>
    <w:rsid w:val="007B5535"/>
    <w:rsid w:val="007B56AB"/>
    <w:rsid w:val="007B57FF"/>
    <w:rsid w:val="007B5985"/>
    <w:rsid w:val="007B5DC5"/>
    <w:rsid w:val="007B5F32"/>
    <w:rsid w:val="007B63B2"/>
    <w:rsid w:val="007B6E68"/>
    <w:rsid w:val="007B7AFE"/>
    <w:rsid w:val="007B7CF9"/>
    <w:rsid w:val="007C017A"/>
    <w:rsid w:val="007C0BD0"/>
    <w:rsid w:val="007C0E62"/>
    <w:rsid w:val="007C1509"/>
    <w:rsid w:val="007C24E9"/>
    <w:rsid w:val="007C3815"/>
    <w:rsid w:val="007C405C"/>
    <w:rsid w:val="007C4783"/>
    <w:rsid w:val="007C54D1"/>
    <w:rsid w:val="007C57E2"/>
    <w:rsid w:val="007C6387"/>
    <w:rsid w:val="007C6A18"/>
    <w:rsid w:val="007C7184"/>
    <w:rsid w:val="007C77AB"/>
    <w:rsid w:val="007D003C"/>
    <w:rsid w:val="007D01A6"/>
    <w:rsid w:val="007D0354"/>
    <w:rsid w:val="007D049B"/>
    <w:rsid w:val="007D1089"/>
    <w:rsid w:val="007D1E34"/>
    <w:rsid w:val="007D222F"/>
    <w:rsid w:val="007D28B8"/>
    <w:rsid w:val="007D2925"/>
    <w:rsid w:val="007D3623"/>
    <w:rsid w:val="007D3A85"/>
    <w:rsid w:val="007D3DA2"/>
    <w:rsid w:val="007D3ECE"/>
    <w:rsid w:val="007D41C0"/>
    <w:rsid w:val="007D42F6"/>
    <w:rsid w:val="007D43A3"/>
    <w:rsid w:val="007D57EA"/>
    <w:rsid w:val="007D5B88"/>
    <w:rsid w:val="007D5DC4"/>
    <w:rsid w:val="007D5E32"/>
    <w:rsid w:val="007D608D"/>
    <w:rsid w:val="007D69B2"/>
    <w:rsid w:val="007D6CE0"/>
    <w:rsid w:val="007D77C9"/>
    <w:rsid w:val="007D7C53"/>
    <w:rsid w:val="007E0768"/>
    <w:rsid w:val="007E1199"/>
    <w:rsid w:val="007E238A"/>
    <w:rsid w:val="007E33F7"/>
    <w:rsid w:val="007E37E2"/>
    <w:rsid w:val="007E3D00"/>
    <w:rsid w:val="007E43DE"/>
    <w:rsid w:val="007E4474"/>
    <w:rsid w:val="007E47BE"/>
    <w:rsid w:val="007E6140"/>
    <w:rsid w:val="007E61E7"/>
    <w:rsid w:val="007E6340"/>
    <w:rsid w:val="007E64B4"/>
    <w:rsid w:val="007E69AF"/>
    <w:rsid w:val="007E6D21"/>
    <w:rsid w:val="007E6DA0"/>
    <w:rsid w:val="007E7227"/>
    <w:rsid w:val="007F0C61"/>
    <w:rsid w:val="007F1321"/>
    <w:rsid w:val="007F2871"/>
    <w:rsid w:val="007F497C"/>
    <w:rsid w:val="007F4F28"/>
    <w:rsid w:val="007F5B2B"/>
    <w:rsid w:val="007F5E8A"/>
    <w:rsid w:val="007F6790"/>
    <w:rsid w:val="007F683C"/>
    <w:rsid w:val="00800243"/>
    <w:rsid w:val="008003AA"/>
    <w:rsid w:val="008003F7"/>
    <w:rsid w:val="00800A99"/>
    <w:rsid w:val="00800EC6"/>
    <w:rsid w:val="00801053"/>
    <w:rsid w:val="00801D11"/>
    <w:rsid w:val="00802684"/>
    <w:rsid w:val="008028B6"/>
    <w:rsid w:val="00802A41"/>
    <w:rsid w:val="00802D7E"/>
    <w:rsid w:val="008030F4"/>
    <w:rsid w:val="0080314A"/>
    <w:rsid w:val="008032DB"/>
    <w:rsid w:val="008040CA"/>
    <w:rsid w:val="00804B92"/>
    <w:rsid w:val="008065F5"/>
    <w:rsid w:val="00806948"/>
    <w:rsid w:val="00807043"/>
    <w:rsid w:val="00807C57"/>
    <w:rsid w:val="00807DB9"/>
    <w:rsid w:val="00807FB4"/>
    <w:rsid w:val="00807FBF"/>
    <w:rsid w:val="00811214"/>
    <w:rsid w:val="00812895"/>
    <w:rsid w:val="0081317B"/>
    <w:rsid w:val="008132D4"/>
    <w:rsid w:val="00815005"/>
    <w:rsid w:val="008155B6"/>
    <w:rsid w:val="00815AAD"/>
    <w:rsid w:val="00815ED4"/>
    <w:rsid w:val="0082098F"/>
    <w:rsid w:val="00821399"/>
    <w:rsid w:val="0082180F"/>
    <w:rsid w:val="00821E7F"/>
    <w:rsid w:val="00821EF5"/>
    <w:rsid w:val="0082321E"/>
    <w:rsid w:val="00823821"/>
    <w:rsid w:val="00823E55"/>
    <w:rsid w:val="00823ECE"/>
    <w:rsid w:val="00824474"/>
    <w:rsid w:val="00824690"/>
    <w:rsid w:val="00824B15"/>
    <w:rsid w:val="00824CFB"/>
    <w:rsid w:val="008265E4"/>
    <w:rsid w:val="0082673F"/>
    <w:rsid w:val="0082696C"/>
    <w:rsid w:val="00827A31"/>
    <w:rsid w:val="00827E3E"/>
    <w:rsid w:val="008300F0"/>
    <w:rsid w:val="00830228"/>
    <w:rsid w:val="008309E3"/>
    <w:rsid w:val="00830CFA"/>
    <w:rsid w:val="0083206B"/>
    <w:rsid w:val="008327BA"/>
    <w:rsid w:val="00832FB0"/>
    <w:rsid w:val="0083363C"/>
    <w:rsid w:val="008337C6"/>
    <w:rsid w:val="008338DF"/>
    <w:rsid w:val="00833D3A"/>
    <w:rsid w:val="00833F5A"/>
    <w:rsid w:val="00834AD4"/>
    <w:rsid w:val="00834D45"/>
    <w:rsid w:val="0083665C"/>
    <w:rsid w:val="00836688"/>
    <w:rsid w:val="0083796C"/>
    <w:rsid w:val="008379E6"/>
    <w:rsid w:val="00840562"/>
    <w:rsid w:val="00840ACC"/>
    <w:rsid w:val="00841053"/>
    <w:rsid w:val="008412FF"/>
    <w:rsid w:val="008422A9"/>
    <w:rsid w:val="00842529"/>
    <w:rsid w:val="00842594"/>
    <w:rsid w:val="00843566"/>
    <w:rsid w:val="0084375E"/>
    <w:rsid w:val="00843DC1"/>
    <w:rsid w:val="00844EED"/>
    <w:rsid w:val="00846FC3"/>
    <w:rsid w:val="00847EBB"/>
    <w:rsid w:val="008501A0"/>
    <w:rsid w:val="008505AA"/>
    <w:rsid w:val="00850A2B"/>
    <w:rsid w:val="00850D7F"/>
    <w:rsid w:val="00850E39"/>
    <w:rsid w:val="00850EF4"/>
    <w:rsid w:val="008513D3"/>
    <w:rsid w:val="00852221"/>
    <w:rsid w:val="00852891"/>
    <w:rsid w:val="00852E08"/>
    <w:rsid w:val="008531CB"/>
    <w:rsid w:val="008535F3"/>
    <w:rsid w:val="0085377B"/>
    <w:rsid w:val="008549D0"/>
    <w:rsid w:val="00854FF4"/>
    <w:rsid w:val="008555AF"/>
    <w:rsid w:val="0085662E"/>
    <w:rsid w:val="00857251"/>
    <w:rsid w:val="008574BB"/>
    <w:rsid w:val="00857C51"/>
    <w:rsid w:val="008604F4"/>
    <w:rsid w:val="00860522"/>
    <w:rsid w:val="00860ED8"/>
    <w:rsid w:val="00861A58"/>
    <w:rsid w:val="00861C0F"/>
    <w:rsid w:val="00861FD5"/>
    <w:rsid w:val="00862060"/>
    <w:rsid w:val="008634D2"/>
    <w:rsid w:val="0086397F"/>
    <w:rsid w:val="00863A75"/>
    <w:rsid w:val="00863ADA"/>
    <w:rsid w:val="00863E9D"/>
    <w:rsid w:val="0086400B"/>
    <w:rsid w:val="00864313"/>
    <w:rsid w:val="00864404"/>
    <w:rsid w:val="00864415"/>
    <w:rsid w:val="008647F4"/>
    <w:rsid w:val="00864D5B"/>
    <w:rsid w:val="00865085"/>
    <w:rsid w:val="00865438"/>
    <w:rsid w:val="00865609"/>
    <w:rsid w:val="00865729"/>
    <w:rsid w:val="0086613A"/>
    <w:rsid w:val="008661C5"/>
    <w:rsid w:val="00866D5F"/>
    <w:rsid w:val="00866D89"/>
    <w:rsid w:val="00867987"/>
    <w:rsid w:val="00870851"/>
    <w:rsid w:val="00870A2C"/>
    <w:rsid w:val="008714D5"/>
    <w:rsid w:val="00871AE6"/>
    <w:rsid w:val="00871B4A"/>
    <w:rsid w:val="00871CEC"/>
    <w:rsid w:val="008727AE"/>
    <w:rsid w:val="00872AF2"/>
    <w:rsid w:val="0087351D"/>
    <w:rsid w:val="0087370C"/>
    <w:rsid w:val="0087431E"/>
    <w:rsid w:val="008749BB"/>
    <w:rsid w:val="00874F86"/>
    <w:rsid w:val="008759A4"/>
    <w:rsid w:val="008768EA"/>
    <w:rsid w:val="008777EF"/>
    <w:rsid w:val="00877A27"/>
    <w:rsid w:val="00877A6E"/>
    <w:rsid w:val="00881018"/>
    <w:rsid w:val="008811BA"/>
    <w:rsid w:val="008819A5"/>
    <w:rsid w:val="00881B58"/>
    <w:rsid w:val="00882B9B"/>
    <w:rsid w:val="008834ED"/>
    <w:rsid w:val="008834FB"/>
    <w:rsid w:val="008839E9"/>
    <w:rsid w:val="00883B17"/>
    <w:rsid w:val="00883CA4"/>
    <w:rsid w:val="00883D03"/>
    <w:rsid w:val="00884987"/>
    <w:rsid w:val="00884B73"/>
    <w:rsid w:val="00885A3C"/>
    <w:rsid w:val="00886761"/>
    <w:rsid w:val="008868D0"/>
    <w:rsid w:val="008868D5"/>
    <w:rsid w:val="00886DAA"/>
    <w:rsid w:val="00887003"/>
    <w:rsid w:val="008870B4"/>
    <w:rsid w:val="008879C5"/>
    <w:rsid w:val="00890307"/>
    <w:rsid w:val="00890BAF"/>
    <w:rsid w:val="008910FC"/>
    <w:rsid w:val="00891576"/>
    <w:rsid w:val="00891605"/>
    <w:rsid w:val="00891751"/>
    <w:rsid w:val="00891A1A"/>
    <w:rsid w:val="0089235E"/>
    <w:rsid w:val="00893C3C"/>
    <w:rsid w:val="00893DA2"/>
    <w:rsid w:val="00893E0D"/>
    <w:rsid w:val="00895FD3"/>
    <w:rsid w:val="00896676"/>
    <w:rsid w:val="00896A85"/>
    <w:rsid w:val="00896B56"/>
    <w:rsid w:val="008975FC"/>
    <w:rsid w:val="0089760E"/>
    <w:rsid w:val="00897F27"/>
    <w:rsid w:val="00897FCC"/>
    <w:rsid w:val="008A0517"/>
    <w:rsid w:val="008A09A7"/>
    <w:rsid w:val="008A1515"/>
    <w:rsid w:val="008A19AB"/>
    <w:rsid w:val="008A252C"/>
    <w:rsid w:val="008A291B"/>
    <w:rsid w:val="008A2CB3"/>
    <w:rsid w:val="008A3974"/>
    <w:rsid w:val="008A3D0B"/>
    <w:rsid w:val="008A4BE2"/>
    <w:rsid w:val="008A5874"/>
    <w:rsid w:val="008A594F"/>
    <w:rsid w:val="008A59CE"/>
    <w:rsid w:val="008A5AAF"/>
    <w:rsid w:val="008A61E4"/>
    <w:rsid w:val="008A6337"/>
    <w:rsid w:val="008A715B"/>
    <w:rsid w:val="008B0E68"/>
    <w:rsid w:val="008B0F96"/>
    <w:rsid w:val="008B1B42"/>
    <w:rsid w:val="008B254E"/>
    <w:rsid w:val="008B2A22"/>
    <w:rsid w:val="008B300D"/>
    <w:rsid w:val="008B3374"/>
    <w:rsid w:val="008B41DC"/>
    <w:rsid w:val="008B50C0"/>
    <w:rsid w:val="008B5B87"/>
    <w:rsid w:val="008B631E"/>
    <w:rsid w:val="008B6456"/>
    <w:rsid w:val="008B6499"/>
    <w:rsid w:val="008B6BF2"/>
    <w:rsid w:val="008B6E78"/>
    <w:rsid w:val="008B7228"/>
    <w:rsid w:val="008B75C7"/>
    <w:rsid w:val="008B7A42"/>
    <w:rsid w:val="008C00F8"/>
    <w:rsid w:val="008C0CE0"/>
    <w:rsid w:val="008C0E80"/>
    <w:rsid w:val="008C1264"/>
    <w:rsid w:val="008C17C8"/>
    <w:rsid w:val="008C1B9A"/>
    <w:rsid w:val="008C1E8F"/>
    <w:rsid w:val="008C20C4"/>
    <w:rsid w:val="008C3269"/>
    <w:rsid w:val="008C352A"/>
    <w:rsid w:val="008C3C22"/>
    <w:rsid w:val="008C4238"/>
    <w:rsid w:val="008C4BB4"/>
    <w:rsid w:val="008C4C91"/>
    <w:rsid w:val="008C59DE"/>
    <w:rsid w:val="008C5A18"/>
    <w:rsid w:val="008C5FCC"/>
    <w:rsid w:val="008C68B1"/>
    <w:rsid w:val="008C6A8B"/>
    <w:rsid w:val="008C6CCE"/>
    <w:rsid w:val="008C79C6"/>
    <w:rsid w:val="008C7EDE"/>
    <w:rsid w:val="008D0589"/>
    <w:rsid w:val="008D05E9"/>
    <w:rsid w:val="008D0AC2"/>
    <w:rsid w:val="008D11CD"/>
    <w:rsid w:val="008D19DB"/>
    <w:rsid w:val="008D1F0F"/>
    <w:rsid w:val="008D2B13"/>
    <w:rsid w:val="008D2B2A"/>
    <w:rsid w:val="008D2C35"/>
    <w:rsid w:val="008D2CAD"/>
    <w:rsid w:val="008D2FB6"/>
    <w:rsid w:val="008D4250"/>
    <w:rsid w:val="008D425F"/>
    <w:rsid w:val="008D5A76"/>
    <w:rsid w:val="008D5AB8"/>
    <w:rsid w:val="008D6DAE"/>
    <w:rsid w:val="008E0117"/>
    <w:rsid w:val="008E02A3"/>
    <w:rsid w:val="008E0FAF"/>
    <w:rsid w:val="008E116B"/>
    <w:rsid w:val="008E1217"/>
    <w:rsid w:val="008E155C"/>
    <w:rsid w:val="008E17EF"/>
    <w:rsid w:val="008E1993"/>
    <w:rsid w:val="008E1B43"/>
    <w:rsid w:val="008E1F6E"/>
    <w:rsid w:val="008E1FFC"/>
    <w:rsid w:val="008E24F7"/>
    <w:rsid w:val="008E2796"/>
    <w:rsid w:val="008E2B3C"/>
    <w:rsid w:val="008E3D2E"/>
    <w:rsid w:val="008E4284"/>
    <w:rsid w:val="008E44CA"/>
    <w:rsid w:val="008E4C80"/>
    <w:rsid w:val="008E4E10"/>
    <w:rsid w:val="008E50D7"/>
    <w:rsid w:val="008E517C"/>
    <w:rsid w:val="008E5CE4"/>
    <w:rsid w:val="008E6A16"/>
    <w:rsid w:val="008E72BE"/>
    <w:rsid w:val="008F1515"/>
    <w:rsid w:val="008F1827"/>
    <w:rsid w:val="008F1BCD"/>
    <w:rsid w:val="008F1F34"/>
    <w:rsid w:val="008F22A3"/>
    <w:rsid w:val="008F4460"/>
    <w:rsid w:val="008F55F5"/>
    <w:rsid w:val="008F5D8A"/>
    <w:rsid w:val="008F5F4B"/>
    <w:rsid w:val="008F6027"/>
    <w:rsid w:val="008F6245"/>
    <w:rsid w:val="008F6431"/>
    <w:rsid w:val="008F6706"/>
    <w:rsid w:val="008F710B"/>
    <w:rsid w:val="008F73B6"/>
    <w:rsid w:val="008F75F2"/>
    <w:rsid w:val="008F7971"/>
    <w:rsid w:val="00900583"/>
    <w:rsid w:val="00900A3A"/>
    <w:rsid w:val="00900BA9"/>
    <w:rsid w:val="00900FD9"/>
    <w:rsid w:val="0090177F"/>
    <w:rsid w:val="00901EEF"/>
    <w:rsid w:val="009027EC"/>
    <w:rsid w:val="00902A7B"/>
    <w:rsid w:val="009031AB"/>
    <w:rsid w:val="00903E73"/>
    <w:rsid w:val="009044DF"/>
    <w:rsid w:val="00904F58"/>
    <w:rsid w:val="009050C3"/>
    <w:rsid w:val="00905A21"/>
    <w:rsid w:val="00905E21"/>
    <w:rsid w:val="00906B18"/>
    <w:rsid w:val="00906FFE"/>
    <w:rsid w:val="009070DF"/>
    <w:rsid w:val="00910414"/>
    <w:rsid w:val="00910711"/>
    <w:rsid w:val="00910E87"/>
    <w:rsid w:val="0091140E"/>
    <w:rsid w:val="009122F6"/>
    <w:rsid w:val="00912582"/>
    <w:rsid w:val="009128C2"/>
    <w:rsid w:val="00912FAA"/>
    <w:rsid w:val="0091364C"/>
    <w:rsid w:val="009137ED"/>
    <w:rsid w:val="00913AAD"/>
    <w:rsid w:val="00913FC1"/>
    <w:rsid w:val="00914970"/>
    <w:rsid w:val="0091499A"/>
    <w:rsid w:val="0091520D"/>
    <w:rsid w:val="00915410"/>
    <w:rsid w:val="00915A40"/>
    <w:rsid w:val="0091614F"/>
    <w:rsid w:val="00916429"/>
    <w:rsid w:val="00920102"/>
    <w:rsid w:val="00921E86"/>
    <w:rsid w:val="00923586"/>
    <w:rsid w:val="0092367B"/>
    <w:rsid w:val="00923A96"/>
    <w:rsid w:val="009240F6"/>
    <w:rsid w:val="0092475A"/>
    <w:rsid w:val="00924BF6"/>
    <w:rsid w:val="00924EC3"/>
    <w:rsid w:val="009252C3"/>
    <w:rsid w:val="00925B4D"/>
    <w:rsid w:val="00925F12"/>
    <w:rsid w:val="00925FC8"/>
    <w:rsid w:val="0092621F"/>
    <w:rsid w:val="00926F8B"/>
    <w:rsid w:val="009272EF"/>
    <w:rsid w:val="009274BB"/>
    <w:rsid w:val="00927A2A"/>
    <w:rsid w:val="009302BA"/>
    <w:rsid w:val="00930B7F"/>
    <w:rsid w:val="00930D4A"/>
    <w:rsid w:val="00931023"/>
    <w:rsid w:val="009316CF"/>
    <w:rsid w:val="009321C5"/>
    <w:rsid w:val="009327AA"/>
    <w:rsid w:val="00932F1F"/>
    <w:rsid w:val="00933D3D"/>
    <w:rsid w:val="00934383"/>
    <w:rsid w:val="00934963"/>
    <w:rsid w:val="009352E8"/>
    <w:rsid w:val="0093557D"/>
    <w:rsid w:val="0093569C"/>
    <w:rsid w:val="00935A34"/>
    <w:rsid w:val="00935A85"/>
    <w:rsid w:val="00935EF3"/>
    <w:rsid w:val="009360E1"/>
    <w:rsid w:val="00936AE0"/>
    <w:rsid w:val="00936EA8"/>
    <w:rsid w:val="009377B6"/>
    <w:rsid w:val="009408E9"/>
    <w:rsid w:val="00940995"/>
    <w:rsid w:val="00940F2B"/>
    <w:rsid w:val="00944086"/>
    <w:rsid w:val="0094479E"/>
    <w:rsid w:val="00945134"/>
    <w:rsid w:val="00945420"/>
    <w:rsid w:val="009463DD"/>
    <w:rsid w:val="009466F2"/>
    <w:rsid w:val="009469DF"/>
    <w:rsid w:val="00947206"/>
    <w:rsid w:val="009472E8"/>
    <w:rsid w:val="00947815"/>
    <w:rsid w:val="00947B21"/>
    <w:rsid w:val="00947E02"/>
    <w:rsid w:val="0095023A"/>
    <w:rsid w:val="00950EBC"/>
    <w:rsid w:val="0095118E"/>
    <w:rsid w:val="009517E4"/>
    <w:rsid w:val="00951DED"/>
    <w:rsid w:val="00951E93"/>
    <w:rsid w:val="00953093"/>
    <w:rsid w:val="009533E5"/>
    <w:rsid w:val="00953AA4"/>
    <w:rsid w:val="00953D9B"/>
    <w:rsid w:val="0095420A"/>
    <w:rsid w:val="0095431C"/>
    <w:rsid w:val="00954FA5"/>
    <w:rsid w:val="009550D6"/>
    <w:rsid w:val="00955449"/>
    <w:rsid w:val="00955578"/>
    <w:rsid w:val="00955EEF"/>
    <w:rsid w:val="00956AA8"/>
    <w:rsid w:val="00956C5F"/>
    <w:rsid w:val="00957C3F"/>
    <w:rsid w:val="00957CF7"/>
    <w:rsid w:val="009603A0"/>
    <w:rsid w:val="00961A30"/>
    <w:rsid w:val="00961F5B"/>
    <w:rsid w:val="00964152"/>
    <w:rsid w:val="00964B4C"/>
    <w:rsid w:val="009656F7"/>
    <w:rsid w:val="00965BAA"/>
    <w:rsid w:val="00966A4D"/>
    <w:rsid w:val="00967836"/>
    <w:rsid w:val="009678F3"/>
    <w:rsid w:val="00967C32"/>
    <w:rsid w:val="009707A8"/>
    <w:rsid w:val="00970B37"/>
    <w:rsid w:val="00971853"/>
    <w:rsid w:val="00971C88"/>
    <w:rsid w:val="00971CEF"/>
    <w:rsid w:val="00972D35"/>
    <w:rsid w:val="0097335F"/>
    <w:rsid w:val="00973690"/>
    <w:rsid w:val="00973B7D"/>
    <w:rsid w:val="00974409"/>
    <w:rsid w:val="00974E53"/>
    <w:rsid w:val="00976036"/>
    <w:rsid w:val="0097661F"/>
    <w:rsid w:val="00980068"/>
    <w:rsid w:val="00980575"/>
    <w:rsid w:val="00980ABC"/>
    <w:rsid w:val="009810E7"/>
    <w:rsid w:val="00981264"/>
    <w:rsid w:val="00981AF3"/>
    <w:rsid w:val="009825AA"/>
    <w:rsid w:val="00983D17"/>
    <w:rsid w:val="0098408F"/>
    <w:rsid w:val="009840D3"/>
    <w:rsid w:val="0098410F"/>
    <w:rsid w:val="00984412"/>
    <w:rsid w:val="009847B3"/>
    <w:rsid w:val="00984ED5"/>
    <w:rsid w:val="00985FE1"/>
    <w:rsid w:val="009869A0"/>
    <w:rsid w:val="00986E64"/>
    <w:rsid w:val="009870ED"/>
    <w:rsid w:val="00987555"/>
    <w:rsid w:val="00987E34"/>
    <w:rsid w:val="009910F0"/>
    <w:rsid w:val="0099139F"/>
    <w:rsid w:val="00991C86"/>
    <w:rsid w:val="0099269B"/>
    <w:rsid w:val="00992854"/>
    <w:rsid w:val="00992D54"/>
    <w:rsid w:val="009933CF"/>
    <w:rsid w:val="009935AF"/>
    <w:rsid w:val="009937E0"/>
    <w:rsid w:val="009947B5"/>
    <w:rsid w:val="009949CC"/>
    <w:rsid w:val="00995C0F"/>
    <w:rsid w:val="00995E62"/>
    <w:rsid w:val="00996A68"/>
    <w:rsid w:val="00996A70"/>
    <w:rsid w:val="00997DC5"/>
    <w:rsid w:val="009A0300"/>
    <w:rsid w:val="009A0662"/>
    <w:rsid w:val="009A06ED"/>
    <w:rsid w:val="009A1681"/>
    <w:rsid w:val="009A1D2B"/>
    <w:rsid w:val="009A21D8"/>
    <w:rsid w:val="009A227A"/>
    <w:rsid w:val="009A285F"/>
    <w:rsid w:val="009A32F7"/>
    <w:rsid w:val="009A332D"/>
    <w:rsid w:val="009A4505"/>
    <w:rsid w:val="009A4987"/>
    <w:rsid w:val="009A4F85"/>
    <w:rsid w:val="009A5823"/>
    <w:rsid w:val="009A5F21"/>
    <w:rsid w:val="009A5F99"/>
    <w:rsid w:val="009A61B7"/>
    <w:rsid w:val="009A6965"/>
    <w:rsid w:val="009A7719"/>
    <w:rsid w:val="009A7EDE"/>
    <w:rsid w:val="009B04B9"/>
    <w:rsid w:val="009B0B23"/>
    <w:rsid w:val="009B0ED2"/>
    <w:rsid w:val="009B17E1"/>
    <w:rsid w:val="009B1B87"/>
    <w:rsid w:val="009B1F73"/>
    <w:rsid w:val="009B2201"/>
    <w:rsid w:val="009B22FD"/>
    <w:rsid w:val="009B2AB9"/>
    <w:rsid w:val="009B2CA6"/>
    <w:rsid w:val="009B419E"/>
    <w:rsid w:val="009B4D23"/>
    <w:rsid w:val="009B522E"/>
    <w:rsid w:val="009B57FE"/>
    <w:rsid w:val="009B63C4"/>
    <w:rsid w:val="009B6ACB"/>
    <w:rsid w:val="009B6E17"/>
    <w:rsid w:val="009C14E7"/>
    <w:rsid w:val="009C1D70"/>
    <w:rsid w:val="009C2D03"/>
    <w:rsid w:val="009C5195"/>
    <w:rsid w:val="009C6070"/>
    <w:rsid w:val="009C656D"/>
    <w:rsid w:val="009C66EC"/>
    <w:rsid w:val="009C7868"/>
    <w:rsid w:val="009C7B19"/>
    <w:rsid w:val="009D02BD"/>
    <w:rsid w:val="009D05C4"/>
    <w:rsid w:val="009D078A"/>
    <w:rsid w:val="009D1B9A"/>
    <w:rsid w:val="009D2097"/>
    <w:rsid w:val="009D2849"/>
    <w:rsid w:val="009D2AAC"/>
    <w:rsid w:val="009D2B9B"/>
    <w:rsid w:val="009D3048"/>
    <w:rsid w:val="009D37C3"/>
    <w:rsid w:val="009D3B33"/>
    <w:rsid w:val="009D405C"/>
    <w:rsid w:val="009D4201"/>
    <w:rsid w:val="009D56B5"/>
    <w:rsid w:val="009D5D32"/>
    <w:rsid w:val="009D6540"/>
    <w:rsid w:val="009D66F3"/>
    <w:rsid w:val="009D7723"/>
    <w:rsid w:val="009D7D03"/>
    <w:rsid w:val="009E01EE"/>
    <w:rsid w:val="009E088C"/>
    <w:rsid w:val="009E09FF"/>
    <w:rsid w:val="009E1463"/>
    <w:rsid w:val="009E1EA2"/>
    <w:rsid w:val="009E1F5D"/>
    <w:rsid w:val="009E31F2"/>
    <w:rsid w:val="009E3670"/>
    <w:rsid w:val="009E3DBA"/>
    <w:rsid w:val="009E3EB1"/>
    <w:rsid w:val="009E431E"/>
    <w:rsid w:val="009E5029"/>
    <w:rsid w:val="009E5A0C"/>
    <w:rsid w:val="009E6860"/>
    <w:rsid w:val="009E6D84"/>
    <w:rsid w:val="009E7178"/>
    <w:rsid w:val="009E719C"/>
    <w:rsid w:val="009E7E50"/>
    <w:rsid w:val="009F063F"/>
    <w:rsid w:val="009F0AC7"/>
    <w:rsid w:val="009F1101"/>
    <w:rsid w:val="009F1496"/>
    <w:rsid w:val="009F19AF"/>
    <w:rsid w:val="009F1BC1"/>
    <w:rsid w:val="009F1D3F"/>
    <w:rsid w:val="009F2B2E"/>
    <w:rsid w:val="009F2C2B"/>
    <w:rsid w:val="009F3933"/>
    <w:rsid w:val="009F43C5"/>
    <w:rsid w:val="009F4A19"/>
    <w:rsid w:val="009F5CB5"/>
    <w:rsid w:val="009F5E83"/>
    <w:rsid w:val="009F61E1"/>
    <w:rsid w:val="009F6A85"/>
    <w:rsid w:val="009F7324"/>
    <w:rsid w:val="009F7343"/>
    <w:rsid w:val="00A01580"/>
    <w:rsid w:val="00A01BD4"/>
    <w:rsid w:val="00A01F06"/>
    <w:rsid w:val="00A02079"/>
    <w:rsid w:val="00A022AD"/>
    <w:rsid w:val="00A02C04"/>
    <w:rsid w:val="00A03E56"/>
    <w:rsid w:val="00A04113"/>
    <w:rsid w:val="00A04998"/>
    <w:rsid w:val="00A04D09"/>
    <w:rsid w:val="00A04F0F"/>
    <w:rsid w:val="00A05568"/>
    <w:rsid w:val="00A0660A"/>
    <w:rsid w:val="00A07999"/>
    <w:rsid w:val="00A10783"/>
    <w:rsid w:val="00A10A7D"/>
    <w:rsid w:val="00A111AD"/>
    <w:rsid w:val="00A11225"/>
    <w:rsid w:val="00A112C6"/>
    <w:rsid w:val="00A11742"/>
    <w:rsid w:val="00A11908"/>
    <w:rsid w:val="00A12246"/>
    <w:rsid w:val="00A12339"/>
    <w:rsid w:val="00A12B25"/>
    <w:rsid w:val="00A12EE4"/>
    <w:rsid w:val="00A144BF"/>
    <w:rsid w:val="00A146FF"/>
    <w:rsid w:val="00A14900"/>
    <w:rsid w:val="00A14C89"/>
    <w:rsid w:val="00A14FF7"/>
    <w:rsid w:val="00A1561D"/>
    <w:rsid w:val="00A156B1"/>
    <w:rsid w:val="00A15869"/>
    <w:rsid w:val="00A1594E"/>
    <w:rsid w:val="00A15F91"/>
    <w:rsid w:val="00A16379"/>
    <w:rsid w:val="00A165FC"/>
    <w:rsid w:val="00A1662A"/>
    <w:rsid w:val="00A168F5"/>
    <w:rsid w:val="00A16D57"/>
    <w:rsid w:val="00A16DB6"/>
    <w:rsid w:val="00A17228"/>
    <w:rsid w:val="00A17933"/>
    <w:rsid w:val="00A208FB"/>
    <w:rsid w:val="00A20B08"/>
    <w:rsid w:val="00A20C7B"/>
    <w:rsid w:val="00A20D1C"/>
    <w:rsid w:val="00A20DD7"/>
    <w:rsid w:val="00A20E51"/>
    <w:rsid w:val="00A21038"/>
    <w:rsid w:val="00A212CA"/>
    <w:rsid w:val="00A215F7"/>
    <w:rsid w:val="00A21632"/>
    <w:rsid w:val="00A21B4D"/>
    <w:rsid w:val="00A21D85"/>
    <w:rsid w:val="00A23F03"/>
    <w:rsid w:val="00A248AC"/>
    <w:rsid w:val="00A24A35"/>
    <w:rsid w:val="00A24D82"/>
    <w:rsid w:val="00A24DEF"/>
    <w:rsid w:val="00A25040"/>
    <w:rsid w:val="00A25125"/>
    <w:rsid w:val="00A251F2"/>
    <w:rsid w:val="00A26209"/>
    <w:rsid w:val="00A2700A"/>
    <w:rsid w:val="00A2724F"/>
    <w:rsid w:val="00A27568"/>
    <w:rsid w:val="00A27710"/>
    <w:rsid w:val="00A277F5"/>
    <w:rsid w:val="00A278FA"/>
    <w:rsid w:val="00A30638"/>
    <w:rsid w:val="00A31B79"/>
    <w:rsid w:val="00A31BA2"/>
    <w:rsid w:val="00A31F34"/>
    <w:rsid w:val="00A321C3"/>
    <w:rsid w:val="00A325FA"/>
    <w:rsid w:val="00A32666"/>
    <w:rsid w:val="00A33326"/>
    <w:rsid w:val="00A3332B"/>
    <w:rsid w:val="00A3342A"/>
    <w:rsid w:val="00A3398B"/>
    <w:rsid w:val="00A33AFC"/>
    <w:rsid w:val="00A3430B"/>
    <w:rsid w:val="00A34467"/>
    <w:rsid w:val="00A34CE6"/>
    <w:rsid w:val="00A354FB"/>
    <w:rsid w:val="00A35661"/>
    <w:rsid w:val="00A358BE"/>
    <w:rsid w:val="00A3663D"/>
    <w:rsid w:val="00A36FA4"/>
    <w:rsid w:val="00A412E2"/>
    <w:rsid w:val="00A4173C"/>
    <w:rsid w:val="00A42D9B"/>
    <w:rsid w:val="00A42FF2"/>
    <w:rsid w:val="00A43245"/>
    <w:rsid w:val="00A43639"/>
    <w:rsid w:val="00A441BE"/>
    <w:rsid w:val="00A4424E"/>
    <w:rsid w:val="00A4453C"/>
    <w:rsid w:val="00A44CFC"/>
    <w:rsid w:val="00A44E81"/>
    <w:rsid w:val="00A4629A"/>
    <w:rsid w:val="00A478B5"/>
    <w:rsid w:val="00A47BE8"/>
    <w:rsid w:val="00A501C9"/>
    <w:rsid w:val="00A50630"/>
    <w:rsid w:val="00A50717"/>
    <w:rsid w:val="00A50E1A"/>
    <w:rsid w:val="00A511AE"/>
    <w:rsid w:val="00A511B0"/>
    <w:rsid w:val="00A5296C"/>
    <w:rsid w:val="00A53683"/>
    <w:rsid w:val="00A53833"/>
    <w:rsid w:val="00A5481F"/>
    <w:rsid w:val="00A549B2"/>
    <w:rsid w:val="00A5589F"/>
    <w:rsid w:val="00A55EAB"/>
    <w:rsid w:val="00A56635"/>
    <w:rsid w:val="00A566A3"/>
    <w:rsid w:val="00A57F2F"/>
    <w:rsid w:val="00A600A9"/>
    <w:rsid w:val="00A60EE5"/>
    <w:rsid w:val="00A613B7"/>
    <w:rsid w:val="00A61956"/>
    <w:rsid w:val="00A61EEB"/>
    <w:rsid w:val="00A62DBA"/>
    <w:rsid w:val="00A62E25"/>
    <w:rsid w:val="00A63829"/>
    <w:rsid w:val="00A63893"/>
    <w:rsid w:val="00A644F7"/>
    <w:rsid w:val="00A645DF"/>
    <w:rsid w:val="00A6460F"/>
    <w:rsid w:val="00A64F57"/>
    <w:rsid w:val="00A65085"/>
    <w:rsid w:val="00A653B9"/>
    <w:rsid w:val="00A655EA"/>
    <w:rsid w:val="00A65CAD"/>
    <w:rsid w:val="00A66545"/>
    <w:rsid w:val="00A66754"/>
    <w:rsid w:val="00A6702E"/>
    <w:rsid w:val="00A67719"/>
    <w:rsid w:val="00A67E56"/>
    <w:rsid w:val="00A70C43"/>
    <w:rsid w:val="00A7256B"/>
    <w:rsid w:val="00A729B8"/>
    <w:rsid w:val="00A73CFC"/>
    <w:rsid w:val="00A73F51"/>
    <w:rsid w:val="00A73FB3"/>
    <w:rsid w:val="00A742D8"/>
    <w:rsid w:val="00A74B98"/>
    <w:rsid w:val="00A75260"/>
    <w:rsid w:val="00A75A43"/>
    <w:rsid w:val="00A75C74"/>
    <w:rsid w:val="00A7600A"/>
    <w:rsid w:val="00A76725"/>
    <w:rsid w:val="00A77A6C"/>
    <w:rsid w:val="00A80397"/>
    <w:rsid w:val="00A81337"/>
    <w:rsid w:val="00A814CD"/>
    <w:rsid w:val="00A82175"/>
    <w:rsid w:val="00A82332"/>
    <w:rsid w:val="00A827CA"/>
    <w:rsid w:val="00A83351"/>
    <w:rsid w:val="00A83665"/>
    <w:rsid w:val="00A843A7"/>
    <w:rsid w:val="00A84556"/>
    <w:rsid w:val="00A84AD0"/>
    <w:rsid w:val="00A861B0"/>
    <w:rsid w:val="00A86623"/>
    <w:rsid w:val="00A86CE9"/>
    <w:rsid w:val="00A870B8"/>
    <w:rsid w:val="00A8767F"/>
    <w:rsid w:val="00A91D6B"/>
    <w:rsid w:val="00A92F41"/>
    <w:rsid w:val="00A934B9"/>
    <w:rsid w:val="00A93620"/>
    <w:rsid w:val="00A93694"/>
    <w:rsid w:val="00A940AB"/>
    <w:rsid w:val="00A94463"/>
    <w:rsid w:val="00A9499C"/>
    <w:rsid w:val="00A94DF6"/>
    <w:rsid w:val="00A94EE6"/>
    <w:rsid w:val="00A96E89"/>
    <w:rsid w:val="00A971A4"/>
    <w:rsid w:val="00AA12A7"/>
    <w:rsid w:val="00AA13FB"/>
    <w:rsid w:val="00AA1ACB"/>
    <w:rsid w:val="00AA1B94"/>
    <w:rsid w:val="00AA1D7E"/>
    <w:rsid w:val="00AA234B"/>
    <w:rsid w:val="00AA28BE"/>
    <w:rsid w:val="00AA28F4"/>
    <w:rsid w:val="00AA35BC"/>
    <w:rsid w:val="00AA3670"/>
    <w:rsid w:val="00AA57EF"/>
    <w:rsid w:val="00AA62B6"/>
    <w:rsid w:val="00AA697D"/>
    <w:rsid w:val="00AA706D"/>
    <w:rsid w:val="00AA714B"/>
    <w:rsid w:val="00AA7162"/>
    <w:rsid w:val="00AA7587"/>
    <w:rsid w:val="00AA7727"/>
    <w:rsid w:val="00AB107E"/>
    <w:rsid w:val="00AB1696"/>
    <w:rsid w:val="00AB1B0A"/>
    <w:rsid w:val="00AB1B98"/>
    <w:rsid w:val="00AB1BA2"/>
    <w:rsid w:val="00AB2651"/>
    <w:rsid w:val="00AB282F"/>
    <w:rsid w:val="00AB3D03"/>
    <w:rsid w:val="00AB3DAC"/>
    <w:rsid w:val="00AB4899"/>
    <w:rsid w:val="00AB4BAE"/>
    <w:rsid w:val="00AB5084"/>
    <w:rsid w:val="00AB56C3"/>
    <w:rsid w:val="00AB5E43"/>
    <w:rsid w:val="00AB6291"/>
    <w:rsid w:val="00AB6432"/>
    <w:rsid w:val="00AB6B8D"/>
    <w:rsid w:val="00AB6EF0"/>
    <w:rsid w:val="00AC1600"/>
    <w:rsid w:val="00AC1BA2"/>
    <w:rsid w:val="00AC2744"/>
    <w:rsid w:val="00AC2E7F"/>
    <w:rsid w:val="00AC3474"/>
    <w:rsid w:val="00AC399A"/>
    <w:rsid w:val="00AC466E"/>
    <w:rsid w:val="00AC4FB5"/>
    <w:rsid w:val="00AC5F61"/>
    <w:rsid w:val="00AC6AA7"/>
    <w:rsid w:val="00AD15A4"/>
    <w:rsid w:val="00AD203D"/>
    <w:rsid w:val="00AD22DF"/>
    <w:rsid w:val="00AD2592"/>
    <w:rsid w:val="00AD3248"/>
    <w:rsid w:val="00AD4CEA"/>
    <w:rsid w:val="00AD519F"/>
    <w:rsid w:val="00AD6564"/>
    <w:rsid w:val="00AD6696"/>
    <w:rsid w:val="00AD6F12"/>
    <w:rsid w:val="00AE0AE7"/>
    <w:rsid w:val="00AE1D68"/>
    <w:rsid w:val="00AE2E54"/>
    <w:rsid w:val="00AE3DF2"/>
    <w:rsid w:val="00AE4A18"/>
    <w:rsid w:val="00AE4C91"/>
    <w:rsid w:val="00AE4CAD"/>
    <w:rsid w:val="00AE577C"/>
    <w:rsid w:val="00AE5AA4"/>
    <w:rsid w:val="00AE5B92"/>
    <w:rsid w:val="00AE617B"/>
    <w:rsid w:val="00AE6363"/>
    <w:rsid w:val="00AE7D79"/>
    <w:rsid w:val="00AE7FE1"/>
    <w:rsid w:val="00AF1C34"/>
    <w:rsid w:val="00AF2866"/>
    <w:rsid w:val="00AF2B32"/>
    <w:rsid w:val="00AF2CF1"/>
    <w:rsid w:val="00AF3F6C"/>
    <w:rsid w:val="00AF418A"/>
    <w:rsid w:val="00AF4937"/>
    <w:rsid w:val="00AF4CDD"/>
    <w:rsid w:val="00AF4E34"/>
    <w:rsid w:val="00AF508E"/>
    <w:rsid w:val="00AF618A"/>
    <w:rsid w:val="00AF6630"/>
    <w:rsid w:val="00AF66F9"/>
    <w:rsid w:val="00AF6B5F"/>
    <w:rsid w:val="00AF711F"/>
    <w:rsid w:val="00AF7A9D"/>
    <w:rsid w:val="00B00026"/>
    <w:rsid w:val="00B00796"/>
    <w:rsid w:val="00B012D4"/>
    <w:rsid w:val="00B0164E"/>
    <w:rsid w:val="00B01A01"/>
    <w:rsid w:val="00B021EE"/>
    <w:rsid w:val="00B02B6C"/>
    <w:rsid w:val="00B03A9F"/>
    <w:rsid w:val="00B03D44"/>
    <w:rsid w:val="00B03EFF"/>
    <w:rsid w:val="00B04AB4"/>
    <w:rsid w:val="00B04B9D"/>
    <w:rsid w:val="00B04C95"/>
    <w:rsid w:val="00B04F94"/>
    <w:rsid w:val="00B05169"/>
    <w:rsid w:val="00B065B4"/>
    <w:rsid w:val="00B06DCF"/>
    <w:rsid w:val="00B06F09"/>
    <w:rsid w:val="00B07623"/>
    <w:rsid w:val="00B07861"/>
    <w:rsid w:val="00B07E34"/>
    <w:rsid w:val="00B07F99"/>
    <w:rsid w:val="00B10160"/>
    <w:rsid w:val="00B11CB7"/>
    <w:rsid w:val="00B11F1F"/>
    <w:rsid w:val="00B11F2B"/>
    <w:rsid w:val="00B1200D"/>
    <w:rsid w:val="00B121E5"/>
    <w:rsid w:val="00B130A2"/>
    <w:rsid w:val="00B1392E"/>
    <w:rsid w:val="00B14184"/>
    <w:rsid w:val="00B1466B"/>
    <w:rsid w:val="00B14C2B"/>
    <w:rsid w:val="00B15DC3"/>
    <w:rsid w:val="00B15E8B"/>
    <w:rsid w:val="00B15E9B"/>
    <w:rsid w:val="00B172B7"/>
    <w:rsid w:val="00B177C9"/>
    <w:rsid w:val="00B17E91"/>
    <w:rsid w:val="00B204E7"/>
    <w:rsid w:val="00B20988"/>
    <w:rsid w:val="00B20FE6"/>
    <w:rsid w:val="00B213F4"/>
    <w:rsid w:val="00B21453"/>
    <w:rsid w:val="00B2187B"/>
    <w:rsid w:val="00B22613"/>
    <w:rsid w:val="00B22837"/>
    <w:rsid w:val="00B2325E"/>
    <w:rsid w:val="00B23B3A"/>
    <w:rsid w:val="00B24E0D"/>
    <w:rsid w:val="00B25811"/>
    <w:rsid w:val="00B25BC5"/>
    <w:rsid w:val="00B260F4"/>
    <w:rsid w:val="00B26187"/>
    <w:rsid w:val="00B2618A"/>
    <w:rsid w:val="00B267C1"/>
    <w:rsid w:val="00B30090"/>
    <w:rsid w:val="00B30193"/>
    <w:rsid w:val="00B305D0"/>
    <w:rsid w:val="00B30B82"/>
    <w:rsid w:val="00B30BF5"/>
    <w:rsid w:val="00B31592"/>
    <w:rsid w:val="00B3159E"/>
    <w:rsid w:val="00B31D2C"/>
    <w:rsid w:val="00B31EA8"/>
    <w:rsid w:val="00B326D5"/>
    <w:rsid w:val="00B32A9E"/>
    <w:rsid w:val="00B32F2E"/>
    <w:rsid w:val="00B333C5"/>
    <w:rsid w:val="00B33A62"/>
    <w:rsid w:val="00B33CE7"/>
    <w:rsid w:val="00B33D22"/>
    <w:rsid w:val="00B358B1"/>
    <w:rsid w:val="00B35E60"/>
    <w:rsid w:val="00B35F00"/>
    <w:rsid w:val="00B36022"/>
    <w:rsid w:val="00B36831"/>
    <w:rsid w:val="00B369A7"/>
    <w:rsid w:val="00B36A9F"/>
    <w:rsid w:val="00B376D8"/>
    <w:rsid w:val="00B37956"/>
    <w:rsid w:val="00B40105"/>
    <w:rsid w:val="00B41323"/>
    <w:rsid w:val="00B41951"/>
    <w:rsid w:val="00B41C00"/>
    <w:rsid w:val="00B41F06"/>
    <w:rsid w:val="00B425A6"/>
    <w:rsid w:val="00B42D34"/>
    <w:rsid w:val="00B433FC"/>
    <w:rsid w:val="00B43F80"/>
    <w:rsid w:val="00B440CA"/>
    <w:rsid w:val="00B4449F"/>
    <w:rsid w:val="00B4455C"/>
    <w:rsid w:val="00B44634"/>
    <w:rsid w:val="00B44699"/>
    <w:rsid w:val="00B44A42"/>
    <w:rsid w:val="00B45638"/>
    <w:rsid w:val="00B46340"/>
    <w:rsid w:val="00B475F8"/>
    <w:rsid w:val="00B506AE"/>
    <w:rsid w:val="00B507BC"/>
    <w:rsid w:val="00B50B36"/>
    <w:rsid w:val="00B510E0"/>
    <w:rsid w:val="00B51824"/>
    <w:rsid w:val="00B522C5"/>
    <w:rsid w:val="00B529F0"/>
    <w:rsid w:val="00B52DE4"/>
    <w:rsid w:val="00B5314B"/>
    <w:rsid w:val="00B531E6"/>
    <w:rsid w:val="00B53306"/>
    <w:rsid w:val="00B534C0"/>
    <w:rsid w:val="00B540B2"/>
    <w:rsid w:val="00B553EE"/>
    <w:rsid w:val="00B560B6"/>
    <w:rsid w:val="00B5744E"/>
    <w:rsid w:val="00B57D20"/>
    <w:rsid w:val="00B6010B"/>
    <w:rsid w:val="00B61FDA"/>
    <w:rsid w:val="00B62085"/>
    <w:rsid w:val="00B62D57"/>
    <w:rsid w:val="00B62DA7"/>
    <w:rsid w:val="00B62F3C"/>
    <w:rsid w:val="00B631BA"/>
    <w:rsid w:val="00B63B41"/>
    <w:rsid w:val="00B64561"/>
    <w:rsid w:val="00B64688"/>
    <w:rsid w:val="00B64C79"/>
    <w:rsid w:val="00B6600A"/>
    <w:rsid w:val="00B663DF"/>
    <w:rsid w:val="00B66746"/>
    <w:rsid w:val="00B66F7C"/>
    <w:rsid w:val="00B6789C"/>
    <w:rsid w:val="00B70295"/>
    <w:rsid w:val="00B70C83"/>
    <w:rsid w:val="00B70CF4"/>
    <w:rsid w:val="00B71173"/>
    <w:rsid w:val="00B71269"/>
    <w:rsid w:val="00B71716"/>
    <w:rsid w:val="00B71A18"/>
    <w:rsid w:val="00B723DF"/>
    <w:rsid w:val="00B72533"/>
    <w:rsid w:val="00B727E4"/>
    <w:rsid w:val="00B73212"/>
    <w:rsid w:val="00B735D0"/>
    <w:rsid w:val="00B736F4"/>
    <w:rsid w:val="00B7394D"/>
    <w:rsid w:val="00B73C1C"/>
    <w:rsid w:val="00B74754"/>
    <w:rsid w:val="00B74870"/>
    <w:rsid w:val="00B74871"/>
    <w:rsid w:val="00B74893"/>
    <w:rsid w:val="00B7499E"/>
    <w:rsid w:val="00B74CE9"/>
    <w:rsid w:val="00B75026"/>
    <w:rsid w:val="00B754D1"/>
    <w:rsid w:val="00B75D92"/>
    <w:rsid w:val="00B75F77"/>
    <w:rsid w:val="00B76308"/>
    <w:rsid w:val="00B76C5D"/>
    <w:rsid w:val="00B77016"/>
    <w:rsid w:val="00B80125"/>
    <w:rsid w:val="00B8098A"/>
    <w:rsid w:val="00B81607"/>
    <w:rsid w:val="00B82660"/>
    <w:rsid w:val="00B8277D"/>
    <w:rsid w:val="00B8349D"/>
    <w:rsid w:val="00B834EB"/>
    <w:rsid w:val="00B84617"/>
    <w:rsid w:val="00B846EA"/>
    <w:rsid w:val="00B84D84"/>
    <w:rsid w:val="00B85234"/>
    <w:rsid w:val="00B85F89"/>
    <w:rsid w:val="00B8665B"/>
    <w:rsid w:val="00B868FC"/>
    <w:rsid w:val="00B86B01"/>
    <w:rsid w:val="00B87365"/>
    <w:rsid w:val="00B87F4C"/>
    <w:rsid w:val="00B91A9F"/>
    <w:rsid w:val="00B92639"/>
    <w:rsid w:val="00B92686"/>
    <w:rsid w:val="00B9295A"/>
    <w:rsid w:val="00B92963"/>
    <w:rsid w:val="00B92C8E"/>
    <w:rsid w:val="00B93DAC"/>
    <w:rsid w:val="00B945D7"/>
    <w:rsid w:val="00B946B8"/>
    <w:rsid w:val="00B95442"/>
    <w:rsid w:val="00B9602B"/>
    <w:rsid w:val="00B9708C"/>
    <w:rsid w:val="00B97145"/>
    <w:rsid w:val="00BA13A8"/>
    <w:rsid w:val="00BA160D"/>
    <w:rsid w:val="00BA16D7"/>
    <w:rsid w:val="00BA1D2A"/>
    <w:rsid w:val="00BA1F5F"/>
    <w:rsid w:val="00BA264C"/>
    <w:rsid w:val="00BA2BB8"/>
    <w:rsid w:val="00BA2D33"/>
    <w:rsid w:val="00BA3097"/>
    <w:rsid w:val="00BA37B9"/>
    <w:rsid w:val="00BA3F55"/>
    <w:rsid w:val="00BA435F"/>
    <w:rsid w:val="00BA4D76"/>
    <w:rsid w:val="00BA4FDC"/>
    <w:rsid w:val="00BA5460"/>
    <w:rsid w:val="00BA54EB"/>
    <w:rsid w:val="00BA576A"/>
    <w:rsid w:val="00BA5940"/>
    <w:rsid w:val="00BA5C9F"/>
    <w:rsid w:val="00BA5FDF"/>
    <w:rsid w:val="00BA6B5F"/>
    <w:rsid w:val="00BA736F"/>
    <w:rsid w:val="00BB06E8"/>
    <w:rsid w:val="00BB0FDD"/>
    <w:rsid w:val="00BB2F4F"/>
    <w:rsid w:val="00BB3127"/>
    <w:rsid w:val="00BB392A"/>
    <w:rsid w:val="00BB613E"/>
    <w:rsid w:val="00BB638F"/>
    <w:rsid w:val="00BB6504"/>
    <w:rsid w:val="00BB77F0"/>
    <w:rsid w:val="00BB7BFF"/>
    <w:rsid w:val="00BB7D36"/>
    <w:rsid w:val="00BC0493"/>
    <w:rsid w:val="00BC054E"/>
    <w:rsid w:val="00BC06F2"/>
    <w:rsid w:val="00BC1BFD"/>
    <w:rsid w:val="00BC24C7"/>
    <w:rsid w:val="00BC327B"/>
    <w:rsid w:val="00BC397C"/>
    <w:rsid w:val="00BC430F"/>
    <w:rsid w:val="00BC60A3"/>
    <w:rsid w:val="00BC6365"/>
    <w:rsid w:val="00BC63F5"/>
    <w:rsid w:val="00BC6584"/>
    <w:rsid w:val="00BC6DA8"/>
    <w:rsid w:val="00BC7286"/>
    <w:rsid w:val="00BC72FF"/>
    <w:rsid w:val="00BC74BE"/>
    <w:rsid w:val="00BC7776"/>
    <w:rsid w:val="00BD052D"/>
    <w:rsid w:val="00BD056F"/>
    <w:rsid w:val="00BD079E"/>
    <w:rsid w:val="00BD0AD9"/>
    <w:rsid w:val="00BD1A0D"/>
    <w:rsid w:val="00BD1C23"/>
    <w:rsid w:val="00BD318E"/>
    <w:rsid w:val="00BD3FCE"/>
    <w:rsid w:val="00BD4F6D"/>
    <w:rsid w:val="00BD5801"/>
    <w:rsid w:val="00BD6583"/>
    <w:rsid w:val="00BD6A5D"/>
    <w:rsid w:val="00BD6F2D"/>
    <w:rsid w:val="00BD7C84"/>
    <w:rsid w:val="00BE011C"/>
    <w:rsid w:val="00BE0600"/>
    <w:rsid w:val="00BE13ED"/>
    <w:rsid w:val="00BE141F"/>
    <w:rsid w:val="00BE1F03"/>
    <w:rsid w:val="00BE345B"/>
    <w:rsid w:val="00BE3F26"/>
    <w:rsid w:val="00BE48E9"/>
    <w:rsid w:val="00BE4BE1"/>
    <w:rsid w:val="00BE5758"/>
    <w:rsid w:val="00BE5792"/>
    <w:rsid w:val="00BE5B84"/>
    <w:rsid w:val="00BE5E0D"/>
    <w:rsid w:val="00BE5E7E"/>
    <w:rsid w:val="00BE5F3B"/>
    <w:rsid w:val="00BE617B"/>
    <w:rsid w:val="00BE6B17"/>
    <w:rsid w:val="00BE6FF6"/>
    <w:rsid w:val="00BE7171"/>
    <w:rsid w:val="00BE73BD"/>
    <w:rsid w:val="00BE7B6C"/>
    <w:rsid w:val="00BF03B2"/>
    <w:rsid w:val="00BF0D7E"/>
    <w:rsid w:val="00BF12B7"/>
    <w:rsid w:val="00BF2553"/>
    <w:rsid w:val="00BF2A65"/>
    <w:rsid w:val="00BF312D"/>
    <w:rsid w:val="00BF338A"/>
    <w:rsid w:val="00BF46DE"/>
    <w:rsid w:val="00BF4867"/>
    <w:rsid w:val="00BF4FEF"/>
    <w:rsid w:val="00BF5932"/>
    <w:rsid w:val="00BF595E"/>
    <w:rsid w:val="00BF69F9"/>
    <w:rsid w:val="00C006E0"/>
    <w:rsid w:val="00C01473"/>
    <w:rsid w:val="00C028F5"/>
    <w:rsid w:val="00C02D85"/>
    <w:rsid w:val="00C02DB2"/>
    <w:rsid w:val="00C02FA8"/>
    <w:rsid w:val="00C0304A"/>
    <w:rsid w:val="00C0327B"/>
    <w:rsid w:val="00C03534"/>
    <w:rsid w:val="00C03704"/>
    <w:rsid w:val="00C03708"/>
    <w:rsid w:val="00C038E1"/>
    <w:rsid w:val="00C04010"/>
    <w:rsid w:val="00C05DFC"/>
    <w:rsid w:val="00C06F3F"/>
    <w:rsid w:val="00C07010"/>
    <w:rsid w:val="00C07301"/>
    <w:rsid w:val="00C076CF"/>
    <w:rsid w:val="00C07900"/>
    <w:rsid w:val="00C07954"/>
    <w:rsid w:val="00C103D1"/>
    <w:rsid w:val="00C10C9A"/>
    <w:rsid w:val="00C10E58"/>
    <w:rsid w:val="00C11220"/>
    <w:rsid w:val="00C11449"/>
    <w:rsid w:val="00C12833"/>
    <w:rsid w:val="00C128D8"/>
    <w:rsid w:val="00C13556"/>
    <w:rsid w:val="00C14668"/>
    <w:rsid w:val="00C1472B"/>
    <w:rsid w:val="00C14960"/>
    <w:rsid w:val="00C14B99"/>
    <w:rsid w:val="00C150AB"/>
    <w:rsid w:val="00C16735"/>
    <w:rsid w:val="00C22087"/>
    <w:rsid w:val="00C225B3"/>
    <w:rsid w:val="00C227A9"/>
    <w:rsid w:val="00C22F5B"/>
    <w:rsid w:val="00C2543C"/>
    <w:rsid w:val="00C25A95"/>
    <w:rsid w:val="00C25B0A"/>
    <w:rsid w:val="00C2614A"/>
    <w:rsid w:val="00C27A33"/>
    <w:rsid w:val="00C3001F"/>
    <w:rsid w:val="00C302E4"/>
    <w:rsid w:val="00C31DC2"/>
    <w:rsid w:val="00C32BC3"/>
    <w:rsid w:val="00C330FA"/>
    <w:rsid w:val="00C3313F"/>
    <w:rsid w:val="00C333EC"/>
    <w:rsid w:val="00C33D16"/>
    <w:rsid w:val="00C34201"/>
    <w:rsid w:val="00C34E3C"/>
    <w:rsid w:val="00C35334"/>
    <w:rsid w:val="00C35A18"/>
    <w:rsid w:val="00C36F43"/>
    <w:rsid w:val="00C375BB"/>
    <w:rsid w:val="00C40226"/>
    <w:rsid w:val="00C40825"/>
    <w:rsid w:val="00C413B5"/>
    <w:rsid w:val="00C418EA"/>
    <w:rsid w:val="00C4226F"/>
    <w:rsid w:val="00C4249F"/>
    <w:rsid w:val="00C426A4"/>
    <w:rsid w:val="00C42F88"/>
    <w:rsid w:val="00C432B9"/>
    <w:rsid w:val="00C443FD"/>
    <w:rsid w:val="00C4492A"/>
    <w:rsid w:val="00C44A21"/>
    <w:rsid w:val="00C45308"/>
    <w:rsid w:val="00C4534E"/>
    <w:rsid w:val="00C4563C"/>
    <w:rsid w:val="00C46664"/>
    <w:rsid w:val="00C46C4F"/>
    <w:rsid w:val="00C47A1B"/>
    <w:rsid w:val="00C50171"/>
    <w:rsid w:val="00C50B15"/>
    <w:rsid w:val="00C51793"/>
    <w:rsid w:val="00C5187B"/>
    <w:rsid w:val="00C51B6A"/>
    <w:rsid w:val="00C5271C"/>
    <w:rsid w:val="00C531FC"/>
    <w:rsid w:val="00C53643"/>
    <w:rsid w:val="00C544EB"/>
    <w:rsid w:val="00C556A1"/>
    <w:rsid w:val="00C55AEA"/>
    <w:rsid w:val="00C55C6E"/>
    <w:rsid w:val="00C55E3B"/>
    <w:rsid w:val="00C56DEB"/>
    <w:rsid w:val="00C56E0C"/>
    <w:rsid w:val="00C57B1D"/>
    <w:rsid w:val="00C57B3B"/>
    <w:rsid w:val="00C6003A"/>
    <w:rsid w:val="00C6051A"/>
    <w:rsid w:val="00C61A9C"/>
    <w:rsid w:val="00C61C4C"/>
    <w:rsid w:val="00C6209A"/>
    <w:rsid w:val="00C6231F"/>
    <w:rsid w:val="00C623A6"/>
    <w:rsid w:val="00C62B19"/>
    <w:rsid w:val="00C62B4B"/>
    <w:rsid w:val="00C62DB6"/>
    <w:rsid w:val="00C656E9"/>
    <w:rsid w:val="00C65834"/>
    <w:rsid w:val="00C65C82"/>
    <w:rsid w:val="00C660EE"/>
    <w:rsid w:val="00C665F6"/>
    <w:rsid w:val="00C702D9"/>
    <w:rsid w:val="00C718C2"/>
    <w:rsid w:val="00C71AF7"/>
    <w:rsid w:val="00C71D37"/>
    <w:rsid w:val="00C71E18"/>
    <w:rsid w:val="00C73CE3"/>
    <w:rsid w:val="00C747B2"/>
    <w:rsid w:val="00C74D16"/>
    <w:rsid w:val="00C7585F"/>
    <w:rsid w:val="00C75C43"/>
    <w:rsid w:val="00C75C5F"/>
    <w:rsid w:val="00C76129"/>
    <w:rsid w:val="00C76856"/>
    <w:rsid w:val="00C774CD"/>
    <w:rsid w:val="00C77B45"/>
    <w:rsid w:val="00C804FF"/>
    <w:rsid w:val="00C80C12"/>
    <w:rsid w:val="00C80C83"/>
    <w:rsid w:val="00C80CA9"/>
    <w:rsid w:val="00C80E65"/>
    <w:rsid w:val="00C81527"/>
    <w:rsid w:val="00C81BC4"/>
    <w:rsid w:val="00C82062"/>
    <w:rsid w:val="00C82202"/>
    <w:rsid w:val="00C82429"/>
    <w:rsid w:val="00C82566"/>
    <w:rsid w:val="00C82958"/>
    <w:rsid w:val="00C83188"/>
    <w:rsid w:val="00C83DEB"/>
    <w:rsid w:val="00C8424A"/>
    <w:rsid w:val="00C84D0A"/>
    <w:rsid w:val="00C86050"/>
    <w:rsid w:val="00C86225"/>
    <w:rsid w:val="00C86655"/>
    <w:rsid w:val="00C86A22"/>
    <w:rsid w:val="00C86F00"/>
    <w:rsid w:val="00C86F73"/>
    <w:rsid w:val="00C87BE7"/>
    <w:rsid w:val="00C900E5"/>
    <w:rsid w:val="00C90280"/>
    <w:rsid w:val="00C90EDE"/>
    <w:rsid w:val="00C90F17"/>
    <w:rsid w:val="00C9162A"/>
    <w:rsid w:val="00C91DA8"/>
    <w:rsid w:val="00C91E00"/>
    <w:rsid w:val="00C91EB1"/>
    <w:rsid w:val="00C92092"/>
    <w:rsid w:val="00C9260F"/>
    <w:rsid w:val="00C92860"/>
    <w:rsid w:val="00C92E86"/>
    <w:rsid w:val="00C9471B"/>
    <w:rsid w:val="00C9541F"/>
    <w:rsid w:val="00C958B3"/>
    <w:rsid w:val="00C965BF"/>
    <w:rsid w:val="00CA0D72"/>
    <w:rsid w:val="00CA0EAD"/>
    <w:rsid w:val="00CA1488"/>
    <w:rsid w:val="00CA2A2B"/>
    <w:rsid w:val="00CA2DD2"/>
    <w:rsid w:val="00CA360E"/>
    <w:rsid w:val="00CA3836"/>
    <w:rsid w:val="00CA395C"/>
    <w:rsid w:val="00CA3D85"/>
    <w:rsid w:val="00CA49FF"/>
    <w:rsid w:val="00CA53AB"/>
    <w:rsid w:val="00CA5E83"/>
    <w:rsid w:val="00CA6AD3"/>
    <w:rsid w:val="00CA74BB"/>
    <w:rsid w:val="00CA7884"/>
    <w:rsid w:val="00CB1756"/>
    <w:rsid w:val="00CB1826"/>
    <w:rsid w:val="00CB1EC7"/>
    <w:rsid w:val="00CB255D"/>
    <w:rsid w:val="00CB3217"/>
    <w:rsid w:val="00CB3366"/>
    <w:rsid w:val="00CB378C"/>
    <w:rsid w:val="00CB3BFB"/>
    <w:rsid w:val="00CB3D4C"/>
    <w:rsid w:val="00CB45BC"/>
    <w:rsid w:val="00CB45EB"/>
    <w:rsid w:val="00CB469C"/>
    <w:rsid w:val="00CB4B4B"/>
    <w:rsid w:val="00CB5E64"/>
    <w:rsid w:val="00CB641E"/>
    <w:rsid w:val="00CB7256"/>
    <w:rsid w:val="00CB77BF"/>
    <w:rsid w:val="00CC0983"/>
    <w:rsid w:val="00CC0D03"/>
    <w:rsid w:val="00CC0F33"/>
    <w:rsid w:val="00CC15BC"/>
    <w:rsid w:val="00CC18F7"/>
    <w:rsid w:val="00CC25D4"/>
    <w:rsid w:val="00CC25DB"/>
    <w:rsid w:val="00CC26BB"/>
    <w:rsid w:val="00CC27C0"/>
    <w:rsid w:val="00CC29F9"/>
    <w:rsid w:val="00CC396F"/>
    <w:rsid w:val="00CC4C77"/>
    <w:rsid w:val="00CC54EA"/>
    <w:rsid w:val="00CC54F0"/>
    <w:rsid w:val="00CC571F"/>
    <w:rsid w:val="00CC58A6"/>
    <w:rsid w:val="00CC59AE"/>
    <w:rsid w:val="00CC5C38"/>
    <w:rsid w:val="00CC6173"/>
    <w:rsid w:val="00CC623D"/>
    <w:rsid w:val="00CC6314"/>
    <w:rsid w:val="00CC70A0"/>
    <w:rsid w:val="00CD16B3"/>
    <w:rsid w:val="00CD2943"/>
    <w:rsid w:val="00CD580C"/>
    <w:rsid w:val="00CD5AA8"/>
    <w:rsid w:val="00CD6A06"/>
    <w:rsid w:val="00CD6C1B"/>
    <w:rsid w:val="00CD7748"/>
    <w:rsid w:val="00CD7C5C"/>
    <w:rsid w:val="00CD7F6E"/>
    <w:rsid w:val="00CE0113"/>
    <w:rsid w:val="00CE03D4"/>
    <w:rsid w:val="00CE03FE"/>
    <w:rsid w:val="00CE07E2"/>
    <w:rsid w:val="00CE0FDD"/>
    <w:rsid w:val="00CE0FE4"/>
    <w:rsid w:val="00CE1185"/>
    <w:rsid w:val="00CE140B"/>
    <w:rsid w:val="00CE18A3"/>
    <w:rsid w:val="00CE1DE9"/>
    <w:rsid w:val="00CE261D"/>
    <w:rsid w:val="00CE26C3"/>
    <w:rsid w:val="00CE2727"/>
    <w:rsid w:val="00CE2A71"/>
    <w:rsid w:val="00CE2EB8"/>
    <w:rsid w:val="00CE4282"/>
    <w:rsid w:val="00CE49AB"/>
    <w:rsid w:val="00CE4EB9"/>
    <w:rsid w:val="00CE547A"/>
    <w:rsid w:val="00CE57EB"/>
    <w:rsid w:val="00CE5B21"/>
    <w:rsid w:val="00CE64F9"/>
    <w:rsid w:val="00CE68C5"/>
    <w:rsid w:val="00CE6C4E"/>
    <w:rsid w:val="00CE7E7D"/>
    <w:rsid w:val="00CF131B"/>
    <w:rsid w:val="00CF1442"/>
    <w:rsid w:val="00CF1E13"/>
    <w:rsid w:val="00CF388F"/>
    <w:rsid w:val="00CF496B"/>
    <w:rsid w:val="00CF4C43"/>
    <w:rsid w:val="00CF5268"/>
    <w:rsid w:val="00CF76C7"/>
    <w:rsid w:val="00CF7E0F"/>
    <w:rsid w:val="00D01610"/>
    <w:rsid w:val="00D020D7"/>
    <w:rsid w:val="00D0258A"/>
    <w:rsid w:val="00D02DE4"/>
    <w:rsid w:val="00D031BE"/>
    <w:rsid w:val="00D0321F"/>
    <w:rsid w:val="00D03D19"/>
    <w:rsid w:val="00D03D7B"/>
    <w:rsid w:val="00D058EA"/>
    <w:rsid w:val="00D0591D"/>
    <w:rsid w:val="00D06664"/>
    <w:rsid w:val="00D07CEF"/>
    <w:rsid w:val="00D10147"/>
    <w:rsid w:val="00D1074C"/>
    <w:rsid w:val="00D107C9"/>
    <w:rsid w:val="00D10DD3"/>
    <w:rsid w:val="00D10F72"/>
    <w:rsid w:val="00D11005"/>
    <w:rsid w:val="00D112D8"/>
    <w:rsid w:val="00D11420"/>
    <w:rsid w:val="00D11AD5"/>
    <w:rsid w:val="00D11D7A"/>
    <w:rsid w:val="00D120F2"/>
    <w:rsid w:val="00D12220"/>
    <w:rsid w:val="00D12508"/>
    <w:rsid w:val="00D12B07"/>
    <w:rsid w:val="00D12D27"/>
    <w:rsid w:val="00D13034"/>
    <w:rsid w:val="00D13441"/>
    <w:rsid w:val="00D136FD"/>
    <w:rsid w:val="00D13F28"/>
    <w:rsid w:val="00D14B82"/>
    <w:rsid w:val="00D16050"/>
    <w:rsid w:val="00D16538"/>
    <w:rsid w:val="00D2092F"/>
    <w:rsid w:val="00D21060"/>
    <w:rsid w:val="00D215D2"/>
    <w:rsid w:val="00D21A7E"/>
    <w:rsid w:val="00D21AB7"/>
    <w:rsid w:val="00D22BB5"/>
    <w:rsid w:val="00D2340E"/>
    <w:rsid w:val="00D23966"/>
    <w:rsid w:val="00D26879"/>
    <w:rsid w:val="00D270A1"/>
    <w:rsid w:val="00D27406"/>
    <w:rsid w:val="00D30A7C"/>
    <w:rsid w:val="00D311CC"/>
    <w:rsid w:val="00D31ED5"/>
    <w:rsid w:val="00D32AC5"/>
    <w:rsid w:val="00D330C9"/>
    <w:rsid w:val="00D33234"/>
    <w:rsid w:val="00D33563"/>
    <w:rsid w:val="00D3387F"/>
    <w:rsid w:val="00D349E9"/>
    <w:rsid w:val="00D34A0F"/>
    <w:rsid w:val="00D35126"/>
    <w:rsid w:val="00D35C6E"/>
    <w:rsid w:val="00D35CFC"/>
    <w:rsid w:val="00D36861"/>
    <w:rsid w:val="00D36B3B"/>
    <w:rsid w:val="00D36BE5"/>
    <w:rsid w:val="00D3711D"/>
    <w:rsid w:val="00D3724B"/>
    <w:rsid w:val="00D376D7"/>
    <w:rsid w:val="00D37B16"/>
    <w:rsid w:val="00D4104B"/>
    <w:rsid w:val="00D41394"/>
    <w:rsid w:val="00D41CB9"/>
    <w:rsid w:val="00D44326"/>
    <w:rsid w:val="00D4473F"/>
    <w:rsid w:val="00D4491C"/>
    <w:rsid w:val="00D455E7"/>
    <w:rsid w:val="00D45FC5"/>
    <w:rsid w:val="00D46C0A"/>
    <w:rsid w:val="00D46CF6"/>
    <w:rsid w:val="00D46D7E"/>
    <w:rsid w:val="00D46E0A"/>
    <w:rsid w:val="00D47473"/>
    <w:rsid w:val="00D476FD"/>
    <w:rsid w:val="00D47795"/>
    <w:rsid w:val="00D47CD9"/>
    <w:rsid w:val="00D47F2B"/>
    <w:rsid w:val="00D502F0"/>
    <w:rsid w:val="00D50629"/>
    <w:rsid w:val="00D5085D"/>
    <w:rsid w:val="00D50DD3"/>
    <w:rsid w:val="00D50ECD"/>
    <w:rsid w:val="00D5108E"/>
    <w:rsid w:val="00D51402"/>
    <w:rsid w:val="00D52232"/>
    <w:rsid w:val="00D52440"/>
    <w:rsid w:val="00D5256F"/>
    <w:rsid w:val="00D52A06"/>
    <w:rsid w:val="00D5317A"/>
    <w:rsid w:val="00D533A1"/>
    <w:rsid w:val="00D537E0"/>
    <w:rsid w:val="00D53C6D"/>
    <w:rsid w:val="00D53E48"/>
    <w:rsid w:val="00D53E8D"/>
    <w:rsid w:val="00D540DB"/>
    <w:rsid w:val="00D55042"/>
    <w:rsid w:val="00D556C0"/>
    <w:rsid w:val="00D55ADD"/>
    <w:rsid w:val="00D55D06"/>
    <w:rsid w:val="00D5607A"/>
    <w:rsid w:val="00D56B2A"/>
    <w:rsid w:val="00D56D40"/>
    <w:rsid w:val="00D57744"/>
    <w:rsid w:val="00D57A70"/>
    <w:rsid w:val="00D57D90"/>
    <w:rsid w:val="00D601F2"/>
    <w:rsid w:val="00D605CD"/>
    <w:rsid w:val="00D6087C"/>
    <w:rsid w:val="00D60A32"/>
    <w:rsid w:val="00D60F8A"/>
    <w:rsid w:val="00D62122"/>
    <w:rsid w:val="00D63B3D"/>
    <w:rsid w:val="00D65447"/>
    <w:rsid w:val="00D658F4"/>
    <w:rsid w:val="00D67D96"/>
    <w:rsid w:val="00D700FD"/>
    <w:rsid w:val="00D70696"/>
    <w:rsid w:val="00D71C2D"/>
    <w:rsid w:val="00D71C31"/>
    <w:rsid w:val="00D71ED2"/>
    <w:rsid w:val="00D7221D"/>
    <w:rsid w:val="00D72FA4"/>
    <w:rsid w:val="00D732E4"/>
    <w:rsid w:val="00D73A5E"/>
    <w:rsid w:val="00D73B7B"/>
    <w:rsid w:val="00D73CBD"/>
    <w:rsid w:val="00D742E7"/>
    <w:rsid w:val="00D748F7"/>
    <w:rsid w:val="00D74A1E"/>
    <w:rsid w:val="00D74B7F"/>
    <w:rsid w:val="00D75231"/>
    <w:rsid w:val="00D75BA6"/>
    <w:rsid w:val="00D7639B"/>
    <w:rsid w:val="00D76528"/>
    <w:rsid w:val="00D76631"/>
    <w:rsid w:val="00D77405"/>
    <w:rsid w:val="00D774CF"/>
    <w:rsid w:val="00D77A27"/>
    <w:rsid w:val="00D806D1"/>
    <w:rsid w:val="00D80CD1"/>
    <w:rsid w:val="00D80E16"/>
    <w:rsid w:val="00D811CF"/>
    <w:rsid w:val="00D8138C"/>
    <w:rsid w:val="00D8167E"/>
    <w:rsid w:val="00D816C1"/>
    <w:rsid w:val="00D81938"/>
    <w:rsid w:val="00D81B91"/>
    <w:rsid w:val="00D81BE1"/>
    <w:rsid w:val="00D81D4F"/>
    <w:rsid w:val="00D827BF"/>
    <w:rsid w:val="00D83050"/>
    <w:rsid w:val="00D83897"/>
    <w:rsid w:val="00D83F82"/>
    <w:rsid w:val="00D843F6"/>
    <w:rsid w:val="00D84A2A"/>
    <w:rsid w:val="00D86377"/>
    <w:rsid w:val="00D865BF"/>
    <w:rsid w:val="00D865FA"/>
    <w:rsid w:val="00D86619"/>
    <w:rsid w:val="00D86B29"/>
    <w:rsid w:val="00D86D5B"/>
    <w:rsid w:val="00D87116"/>
    <w:rsid w:val="00D87187"/>
    <w:rsid w:val="00D900BB"/>
    <w:rsid w:val="00D90604"/>
    <w:rsid w:val="00D90B8F"/>
    <w:rsid w:val="00D91055"/>
    <w:rsid w:val="00D93598"/>
    <w:rsid w:val="00D93683"/>
    <w:rsid w:val="00D93FDD"/>
    <w:rsid w:val="00D94E89"/>
    <w:rsid w:val="00D95485"/>
    <w:rsid w:val="00D961FC"/>
    <w:rsid w:val="00D96940"/>
    <w:rsid w:val="00D9698F"/>
    <w:rsid w:val="00D96DB4"/>
    <w:rsid w:val="00DA07A7"/>
    <w:rsid w:val="00DA0DC0"/>
    <w:rsid w:val="00DA1052"/>
    <w:rsid w:val="00DA14E7"/>
    <w:rsid w:val="00DA1E6A"/>
    <w:rsid w:val="00DA1EBC"/>
    <w:rsid w:val="00DA2BE0"/>
    <w:rsid w:val="00DA2C50"/>
    <w:rsid w:val="00DA347F"/>
    <w:rsid w:val="00DA4AEA"/>
    <w:rsid w:val="00DA51B1"/>
    <w:rsid w:val="00DA5CCF"/>
    <w:rsid w:val="00DA69E9"/>
    <w:rsid w:val="00DA788F"/>
    <w:rsid w:val="00DA792C"/>
    <w:rsid w:val="00DA7CDA"/>
    <w:rsid w:val="00DB03ED"/>
    <w:rsid w:val="00DB06EF"/>
    <w:rsid w:val="00DB09D8"/>
    <w:rsid w:val="00DB0C30"/>
    <w:rsid w:val="00DB13A4"/>
    <w:rsid w:val="00DB14D3"/>
    <w:rsid w:val="00DB1513"/>
    <w:rsid w:val="00DB155C"/>
    <w:rsid w:val="00DB16B7"/>
    <w:rsid w:val="00DB202B"/>
    <w:rsid w:val="00DB21A7"/>
    <w:rsid w:val="00DB221A"/>
    <w:rsid w:val="00DB295E"/>
    <w:rsid w:val="00DB2DD2"/>
    <w:rsid w:val="00DB34EA"/>
    <w:rsid w:val="00DB36E8"/>
    <w:rsid w:val="00DB4245"/>
    <w:rsid w:val="00DB4517"/>
    <w:rsid w:val="00DB49B3"/>
    <w:rsid w:val="00DB55EA"/>
    <w:rsid w:val="00DB5A80"/>
    <w:rsid w:val="00DB5E74"/>
    <w:rsid w:val="00DB6595"/>
    <w:rsid w:val="00DB67C1"/>
    <w:rsid w:val="00DB6BAC"/>
    <w:rsid w:val="00DB6DC7"/>
    <w:rsid w:val="00DB6E7E"/>
    <w:rsid w:val="00DB7FD7"/>
    <w:rsid w:val="00DC0CE7"/>
    <w:rsid w:val="00DC1202"/>
    <w:rsid w:val="00DC2045"/>
    <w:rsid w:val="00DC21BB"/>
    <w:rsid w:val="00DC3F6E"/>
    <w:rsid w:val="00DC412B"/>
    <w:rsid w:val="00DC418B"/>
    <w:rsid w:val="00DC45ED"/>
    <w:rsid w:val="00DC49D1"/>
    <w:rsid w:val="00DC4DB7"/>
    <w:rsid w:val="00DC62F4"/>
    <w:rsid w:val="00DC712C"/>
    <w:rsid w:val="00DD01A6"/>
    <w:rsid w:val="00DD0A47"/>
    <w:rsid w:val="00DD0CEE"/>
    <w:rsid w:val="00DD0FA4"/>
    <w:rsid w:val="00DD1031"/>
    <w:rsid w:val="00DD1F73"/>
    <w:rsid w:val="00DD205E"/>
    <w:rsid w:val="00DD235C"/>
    <w:rsid w:val="00DD2F10"/>
    <w:rsid w:val="00DD3C52"/>
    <w:rsid w:val="00DD4300"/>
    <w:rsid w:val="00DD447B"/>
    <w:rsid w:val="00DD4579"/>
    <w:rsid w:val="00DD4E97"/>
    <w:rsid w:val="00DD6A0A"/>
    <w:rsid w:val="00DD7317"/>
    <w:rsid w:val="00DD7369"/>
    <w:rsid w:val="00DD7B11"/>
    <w:rsid w:val="00DD7F7B"/>
    <w:rsid w:val="00DE095F"/>
    <w:rsid w:val="00DE0B4C"/>
    <w:rsid w:val="00DE1A09"/>
    <w:rsid w:val="00DE1B38"/>
    <w:rsid w:val="00DE228B"/>
    <w:rsid w:val="00DE2555"/>
    <w:rsid w:val="00DE2CAF"/>
    <w:rsid w:val="00DE2DCF"/>
    <w:rsid w:val="00DE2F97"/>
    <w:rsid w:val="00DE3515"/>
    <w:rsid w:val="00DE3D45"/>
    <w:rsid w:val="00DE4742"/>
    <w:rsid w:val="00DE5A97"/>
    <w:rsid w:val="00DE71B3"/>
    <w:rsid w:val="00DE7D3B"/>
    <w:rsid w:val="00DE7D62"/>
    <w:rsid w:val="00DF0196"/>
    <w:rsid w:val="00DF0CCE"/>
    <w:rsid w:val="00DF1EED"/>
    <w:rsid w:val="00DF2459"/>
    <w:rsid w:val="00DF258E"/>
    <w:rsid w:val="00DF45EA"/>
    <w:rsid w:val="00DF49A4"/>
    <w:rsid w:val="00DF4A9B"/>
    <w:rsid w:val="00DF501C"/>
    <w:rsid w:val="00DF5660"/>
    <w:rsid w:val="00DF5BE7"/>
    <w:rsid w:val="00DF5C38"/>
    <w:rsid w:val="00DF6F68"/>
    <w:rsid w:val="00DF7836"/>
    <w:rsid w:val="00DF7888"/>
    <w:rsid w:val="00DF7DAE"/>
    <w:rsid w:val="00E00030"/>
    <w:rsid w:val="00E003AD"/>
    <w:rsid w:val="00E0071A"/>
    <w:rsid w:val="00E009C1"/>
    <w:rsid w:val="00E00BDF"/>
    <w:rsid w:val="00E01717"/>
    <w:rsid w:val="00E01B41"/>
    <w:rsid w:val="00E01BFE"/>
    <w:rsid w:val="00E01EC4"/>
    <w:rsid w:val="00E0254C"/>
    <w:rsid w:val="00E02707"/>
    <w:rsid w:val="00E02A30"/>
    <w:rsid w:val="00E030FB"/>
    <w:rsid w:val="00E037D5"/>
    <w:rsid w:val="00E037D7"/>
    <w:rsid w:val="00E03C06"/>
    <w:rsid w:val="00E03E69"/>
    <w:rsid w:val="00E045F5"/>
    <w:rsid w:val="00E0462B"/>
    <w:rsid w:val="00E04706"/>
    <w:rsid w:val="00E052B5"/>
    <w:rsid w:val="00E05BD7"/>
    <w:rsid w:val="00E0751C"/>
    <w:rsid w:val="00E07A50"/>
    <w:rsid w:val="00E1033D"/>
    <w:rsid w:val="00E105ED"/>
    <w:rsid w:val="00E10A97"/>
    <w:rsid w:val="00E11381"/>
    <w:rsid w:val="00E11AF0"/>
    <w:rsid w:val="00E11DCE"/>
    <w:rsid w:val="00E11EFF"/>
    <w:rsid w:val="00E124EB"/>
    <w:rsid w:val="00E12B02"/>
    <w:rsid w:val="00E12C77"/>
    <w:rsid w:val="00E13FCB"/>
    <w:rsid w:val="00E15B16"/>
    <w:rsid w:val="00E1770D"/>
    <w:rsid w:val="00E17754"/>
    <w:rsid w:val="00E17931"/>
    <w:rsid w:val="00E20D24"/>
    <w:rsid w:val="00E20F79"/>
    <w:rsid w:val="00E212E3"/>
    <w:rsid w:val="00E2168B"/>
    <w:rsid w:val="00E22217"/>
    <w:rsid w:val="00E235F9"/>
    <w:rsid w:val="00E23E2C"/>
    <w:rsid w:val="00E24643"/>
    <w:rsid w:val="00E24806"/>
    <w:rsid w:val="00E249DA"/>
    <w:rsid w:val="00E254DE"/>
    <w:rsid w:val="00E259CA"/>
    <w:rsid w:val="00E26898"/>
    <w:rsid w:val="00E26D02"/>
    <w:rsid w:val="00E26D12"/>
    <w:rsid w:val="00E26D8C"/>
    <w:rsid w:val="00E26F66"/>
    <w:rsid w:val="00E27B7E"/>
    <w:rsid w:val="00E27B8F"/>
    <w:rsid w:val="00E27CEF"/>
    <w:rsid w:val="00E27D52"/>
    <w:rsid w:val="00E27FAB"/>
    <w:rsid w:val="00E3055F"/>
    <w:rsid w:val="00E305AE"/>
    <w:rsid w:val="00E30648"/>
    <w:rsid w:val="00E31249"/>
    <w:rsid w:val="00E31378"/>
    <w:rsid w:val="00E31770"/>
    <w:rsid w:val="00E319AA"/>
    <w:rsid w:val="00E3228F"/>
    <w:rsid w:val="00E322A0"/>
    <w:rsid w:val="00E32640"/>
    <w:rsid w:val="00E326AD"/>
    <w:rsid w:val="00E32A3A"/>
    <w:rsid w:val="00E3321D"/>
    <w:rsid w:val="00E336EC"/>
    <w:rsid w:val="00E341EF"/>
    <w:rsid w:val="00E347B5"/>
    <w:rsid w:val="00E34BAF"/>
    <w:rsid w:val="00E34DFB"/>
    <w:rsid w:val="00E3537A"/>
    <w:rsid w:val="00E35E72"/>
    <w:rsid w:val="00E363E8"/>
    <w:rsid w:val="00E36CA5"/>
    <w:rsid w:val="00E371EF"/>
    <w:rsid w:val="00E4067F"/>
    <w:rsid w:val="00E40EF6"/>
    <w:rsid w:val="00E40F88"/>
    <w:rsid w:val="00E41200"/>
    <w:rsid w:val="00E41821"/>
    <w:rsid w:val="00E42FD6"/>
    <w:rsid w:val="00E43A7E"/>
    <w:rsid w:val="00E43AF9"/>
    <w:rsid w:val="00E4412C"/>
    <w:rsid w:val="00E44924"/>
    <w:rsid w:val="00E44B05"/>
    <w:rsid w:val="00E44C57"/>
    <w:rsid w:val="00E4520E"/>
    <w:rsid w:val="00E46852"/>
    <w:rsid w:val="00E50060"/>
    <w:rsid w:val="00E500AB"/>
    <w:rsid w:val="00E517EE"/>
    <w:rsid w:val="00E52235"/>
    <w:rsid w:val="00E52D5F"/>
    <w:rsid w:val="00E52DED"/>
    <w:rsid w:val="00E531B5"/>
    <w:rsid w:val="00E535C6"/>
    <w:rsid w:val="00E54087"/>
    <w:rsid w:val="00E54225"/>
    <w:rsid w:val="00E55136"/>
    <w:rsid w:val="00E55A8F"/>
    <w:rsid w:val="00E56675"/>
    <w:rsid w:val="00E568D6"/>
    <w:rsid w:val="00E56C9C"/>
    <w:rsid w:val="00E56E08"/>
    <w:rsid w:val="00E56E31"/>
    <w:rsid w:val="00E56FF3"/>
    <w:rsid w:val="00E573D0"/>
    <w:rsid w:val="00E57E51"/>
    <w:rsid w:val="00E604CF"/>
    <w:rsid w:val="00E60AE1"/>
    <w:rsid w:val="00E612DF"/>
    <w:rsid w:val="00E62033"/>
    <w:rsid w:val="00E62078"/>
    <w:rsid w:val="00E627DE"/>
    <w:rsid w:val="00E62FF4"/>
    <w:rsid w:val="00E645DB"/>
    <w:rsid w:val="00E64862"/>
    <w:rsid w:val="00E64C02"/>
    <w:rsid w:val="00E64F80"/>
    <w:rsid w:val="00E65024"/>
    <w:rsid w:val="00E70D46"/>
    <w:rsid w:val="00E7167E"/>
    <w:rsid w:val="00E718FC"/>
    <w:rsid w:val="00E71A79"/>
    <w:rsid w:val="00E71B23"/>
    <w:rsid w:val="00E72034"/>
    <w:rsid w:val="00E72427"/>
    <w:rsid w:val="00E72A0F"/>
    <w:rsid w:val="00E73C09"/>
    <w:rsid w:val="00E73FDD"/>
    <w:rsid w:val="00E7439D"/>
    <w:rsid w:val="00E74DB3"/>
    <w:rsid w:val="00E74FD1"/>
    <w:rsid w:val="00E753F4"/>
    <w:rsid w:val="00E75CC0"/>
    <w:rsid w:val="00E75F51"/>
    <w:rsid w:val="00E76088"/>
    <w:rsid w:val="00E761AD"/>
    <w:rsid w:val="00E77353"/>
    <w:rsid w:val="00E77A23"/>
    <w:rsid w:val="00E8077D"/>
    <w:rsid w:val="00E80DAA"/>
    <w:rsid w:val="00E8103B"/>
    <w:rsid w:val="00E82B11"/>
    <w:rsid w:val="00E82B2C"/>
    <w:rsid w:val="00E82B8B"/>
    <w:rsid w:val="00E8318A"/>
    <w:rsid w:val="00E839C6"/>
    <w:rsid w:val="00E83C14"/>
    <w:rsid w:val="00E85351"/>
    <w:rsid w:val="00E854DF"/>
    <w:rsid w:val="00E856A0"/>
    <w:rsid w:val="00E86015"/>
    <w:rsid w:val="00E863AC"/>
    <w:rsid w:val="00E86496"/>
    <w:rsid w:val="00E870A0"/>
    <w:rsid w:val="00E87339"/>
    <w:rsid w:val="00E87AE0"/>
    <w:rsid w:val="00E910BE"/>
    <w:rsid w:val="00E91418"/>
    <w:rsid w:val="00E92351"/>
    <w:rsid w:val="00E92765"/>
    <w:rsid w:val="00E92949"/>
    <w:rsid w:val="00E92DA2"/>
    <w:rsid w:val="00E934AE"/>
    <w:rsid w:val="00E93FD1"/>
    <w:rsid w:val="00E9446D"/>
    <w:rsid w:val="00E94CD2"/>
    <w:rsid w:val="00E94E4C"/>
    <w:rsid w:val="00E94FD6"/>
    <w:rsid w:val="00E95578"/>
    <w:rsid w:val="00E959FC"/>
    <w:rsid w:val="00E95B57"/>
    <w:rsid w:val="00E964F9"/>
    <w:rsid w:val="00E97327"/>
    <w:rsid w:val="00E97DD1"/>
    <w:rsid w:val="00EA0685"/>
    <w:rsid w:val="00EA0B85"/>
    <w:rsid w:val="00EA181F"/>
    <w:rsid w:val="00EA4C0C"/>
    <w:rsid w:val="00EA58F4"/>
    <w:rsid w:val="00EA6120"/>
    <w:rsid w:val="00EA7353"/>
    <w:rsid w:val="00EA7C06"/>
    <w:rsid w:val="00EA7EC5"/>
    <w:rsid w:val="00EB0D14"/>
    <w:rsid w:val="00EB14E9"/>
    <w:rsid w:val="00EB2382"/>
    <w:rsid w:val="00EB29AF"/>
    <w:rsid w:val="00EB29B2"/>
    <w:rsid w:val="00EB2CB0"/>
    <w:rsid w:val="00EB3774"/>
    <w:rsid w:val="00EB3DB5"/>
    <w:rsid w:val="00EB3EC1"/>
    <w:rsid w:val="00EB44A9"/>
    <w:rsid w:val="00EB4915"/>
    <w:rsid w:val="00EB4D12"/>
    <w:rsid w:val="00EB5987"/>
    <w:rsid w:val="00EB5C2C"/>
    <w:rsid w:val="00EB7735"/>
    <w:rsid w:val="00EB7771"/>
    <w:rsid w:val="00EB7884"/>
    <w:rsid w:val="00EB7C32"/>
    <w:rsid w:val="00EB7F4B"/>
    <w:rsid w:val="00EC0264"/>
    <w:rsid w:val="00EC0EDA"/>
    <w:rsid w:val="00EC0F5F"/>
    <w:rsid w:val="00EC11AF"/>
    <w:rsid w:val="00EC1FFF"/>
    <w:rsid w:val="00EC327F"/>
    <w:rsid w:val="00EC35A8"/>
    <w:rsid w:val="00EC36EF"/>
    <w:rsid w:val="00EC41A0"/>
    <w:rsid w:val="00EC453D"/>
    <w:rsid w:val="00EC5FF1"/>
    <w:rsid w:val="00EC62B3"/>
    <w:rsid w:val="00EC69CD"/>
    <w:rsid w:val="00EC6D8A"/>
    <w:rsid w:val="00EC756F"/>
    <w:rsid w:val="00EC7A08"/>
    <w:rsid w:val="00EC7BB4"/>
    <w:rsid w:val="00ED1088"/>
    <w:rsid w:val="00ED1455"/>
    <w:rsid w:val="00ED1646"/>
    <w:rsid w:val="00ED1D58"/>
    <w:rsid w:val="00ED28B6"/>
    <w:rsid w:val="00ED2C15"/>
    <w:rsid w:val="00ED36F7"/>
    <w:rsid w:val="00ED4534"/>
    <w:rsid w:val="00ED59FD"/>
    <w:rsid w:val="00ED5ECE"/>
    <w:rsid w:val="00ED6089"/>
    <w:rsid w:val="00ED67A2"/>
    <w:rsid w:val="00ED6961"/>
    <w:rsid w:val="00ED76FC"/>
    <w:rsid w:val="00ED77F7"/>
    <w:rsid w:val="00EE06B7"/>
    <w:rsid w:val="00EE0847"/>
    <w:rsid w:val="00EE0F4F"/>
    <w:rsid w:val="00EE0F5D"/>
    <w:rsid w:val="00EE10E1"/>
    <w:rsid w:val="00EE1DEF"/>
    <w:rsid w:val="00EE1EBE"/>
    <w:rsid w:val="00EE1F4E"/>
    <w:rsid w:val="00EE23B0"/>
    <w:rsid w:val="00EE3D51"/>
    <w:rsid w:val="00EE3E86"/>
    <w:rsid w:val="00EE3F81"/>
    <w:rsid w:val="00EE41E1"/>
    <w:rsid w:val="00EE4A7A"/>
    <w:rsid w:val="00EE57B5"/>
    <w:rsid w:val="00EE6541"/>
    <w:rsid w:val="00EE664C"/>
    <w:rsid w:val="00EE6798"/>
    <w:rsid w:val="00EE68B5"/>
    <w:rsid w:val="00EE72A8"/>
    <w:rsid w:val="00EE75DA"/>
    <w:rsid w:val="00EE763B"/>
    <w:rsid w:val="00EF0346"/>
    <w:rsid w:val="00EF0545"/>
    <w:rsid w:val="00EF0B15"/>
    <w:rsid w:val="00EF1543"/>
    <w:rsid w:val="00EF1FAD"/>
    <w:rsid w:val="00EF25E3"/>
    <w:rsid w:val="00EF3055"/>
    <w:rsid w:val="00EF3655"/>
    <w:rsid w:val="00EF378E"/>
    <w:rsid w:val="00EF3A08"/>
    <w:rsid w:val="00EF4100"/>
    <w:rsid w:val="00EF4901"/>
    <w:rsid w:val="00EF4C36"/>
    <w:rsid w:val="00EF4E11"/>
    <w:rsid w:val="00EF4E95"/>
    <w:rsid w:val="00EF5BC5"/>
    <w:rsid w:val="00EF744F"/>
    <w:rsid w:val="00F00044"/>
    <w:rsid w:val="00F0039B"/>
    <w:rsid w:val="00F013A7"/>
    <w:rsid w:val="00F013ED"/>
    <w:rsid w:val="00F02414"/>
    <w:rsid w:val="00F02B52"/>
    <w:rsid w:val="00F02ED7"/>
    <w:rsid w:val="00F03153"/>
    <w:rsid w:val="00F055CC"/>
    <w:rsid w:val="00F05D08"/>
    <w:rsid w:val="00F06994"/>
    <w:rsid w:val="00F06A2D"/>
    <w:rsid w:val="00F06D73"/>
    <w:rsid w:val="00F06EB3"/>
    <w:rsid w:val="00F07C9F"/>
    <w:rsid w:val="00F07D67"/>
    <w:rsid w:val="00F07E22"/>
    <w:rsid w:val="00F102BB"/>
    <w:rsid w:val="00F10FCB"/>
    <w:rsid w:val="00F11DF9"/>
    <w:rsid w:val="00F11F07"/>
    <w:rsid w:val="00F122A0"/>
    <w:rsid w:val="00F12CA5"/>
    <w:rsid w:val="00F134CF"/>
    <w:rsid w:val="00F1445D"/>
    <w:rsid w:val="00F1488C"/>
    <w:rsid w:val="00F14DC4"/>
    <w:rsid w:val="00F14F4F"/>
    <w:rsid w:val="00F151BA"/>
    <w:rsid w:val="00F1578F"/>
    <w:rsid w:val="00F1582C"/>
    <w:rsid w:val="00F15847"/>
    <w:rsid w:val="00F15C30"/>
    <w:rsid w:val="00F1673C"/>
    <w:rsid w:val="00F16852"/>
    <w:rsid w:val="00F169FE"/>
    <w:rsid w:val="00F16E2D"/>
    <w:rsid w:val="00F16E5D"/>
    <w:rsid w:val="00F17B63"/>
    <w:rsid w:val="00F17F5E"/>
    <w:rsid w:val="00F201F4"/>
    <w:rsid w:val="00F20345"/>
    <w:rsid w:val="00F20521"/>
    <w:rsid w:val="00F20946"/>
    <w:rsid w:val="00F20EB9"/>
    <w:rsid w:val="00F215C8"/>
    <w:rsid w:val="00F22275"/>
    <w:rsid w:val="00F2228A"/>
    <w:rsid w:val="00F223E6"/>
    <w:rsid w:val="00F226F9"/>
    <w:rsid w:val="00F2287C"/>
    <w:rsid w:val="00F228BA"/>
    <w:rsid w:val="00F22DED"/>
    <w:rsid w:val="00F23845"/>
    <w:rsid w:val="00F23A99"/>
    <w:rsid w:val="00F23B91"/>
    <w:rsid w:val="00F240F4"/>
    <w:rsid w:val="00F2423B"/>
    <w:rsid w:val="00F24320"/>
    <w:rsid w:val="00F24DBD"/>
    <w:rsid w:val="00F25661"/>
    <w:rsid w:val="00F2573B"/>
    <w:rsid w:val="00F25E95"/>
    <w:rsid w:val="00F262C0"/>
    <w:rsid w:val="00F2642E"/>
    <w:rsid w:val="00F26857"/>
    <w:rsid w:val="00F2707F"/>
    <w:rsid w:val="00F27CCA"/>
    <w:rsid w:val="00F27DD4"/>
    <w:rsid w:val="00F30774"/>
    <w:rsid w:val="00F3077B"/>
    <w:rsid w:val="00F314BE"/>
    <w:rsid w:val="00F318CD"/>
    <w:rsid w:val="00F31DB5"/>
    <w:rsid w:val="00F320A5"/>
    <w:rsid w:val="00F32218"/>
    <w:rsid w:val="00F32359"/>
    <w:rsid w:val="00F325BF"/>
    <w:rsid w:val="00F325EB"/>
    <w:rsid w:val="00F326FD"/>
    <w:rsid w:val="00F336D8"/>
    <w:rsid w:val="00F33856"/>
    <w:rsid w:val="00F33C59"/>
    <w:rsid w:val="00F340E0"/>
    <w:rsid w:val="00F3460D"/>
    <w:rsid w:val="00F356A6"/>
    <w:rsid w:val="00F36C28"/>
    <w:rsid w:val="00F36E0C"/>
    <w:rsid w:val="00F37F1E"/>
    <w:rsid w:val="00F40A4B"/>
    <w:rsid w:val="00F40C24"/>
    <w:rsid w:val="00F4143F"/>
    <w:rsid w:val="00F4150A"/>
    <w:rsid w:val="00F41D65"/>
    <w:rsid w:val="00F42660"/>
    <w:rsid w:val="00F43B50"/>
    <w:rsid w:val="00F440FB"/>
    <w:rsid w:val="00F45A34"/>
    <w:rsid w:val="00F45ABB"/>
    <w:rsid w:val="00F45CA8"/>
    <w:rsid w:val="00F469E8"/>
    <w:rsid w:val="00F470C7"/>
    <w:rsid w:val="00F47547"/>
    <w:rsid w:val="00F4754A"/>
    <w:rsid w:val="00F50FA6"/>
    <w:rsid w:val="00F521BF"/>
    <w:rsid w:val="00F521D7"/>
    <w:rsid w:val="00F5223B"/>
    <w:rsid w:val="00F52519"/>
    <w:rsid w:val="00F53384"/>
    <w:rsid w:val="00F5386E"/>
    <w:rsid w:val="00F5390C"/>
    <w:rsid w:val="00F541DD"/>
    <w:rsid w:val="00F549FB"/>
    <w:rsid w:val="00F54B92"/>
    <w:rsid w:val="00F554FA"/>
    <w:rsid w:val="00F55A5F"/>
    <w:rsid w:val="00F566BF"/>
    <w:rsid w:val="00F572BA"/>
    <w:rsid w:val="00F57524"/>
    <w:rsid w:val="00F57972"/>
    <w:rsid w:val="00F57E1E"/>
    <w:rsid w:val="00F6058D"/>
    <w:rsid w:val="00F60FE0"/>
    <w:rsid w:val="00F61069"/>
    <w:rsid w:val="00F613EC"/>
    <w:rsid w:val="00F62CB5"/>
    <w:rsid w:val="00F62E88"/>
    <w:rsid w:val="00F62F73"/>
    <w:rsid w:val="00F63F5E"/>
    <w:rsid w:val="00F648F4"/>
    <w:rsid w:val="00F6543E"/>
    <w:rsid w:val="00F65697"/>
    <w:rsid w:val="00F65885"/>
    <w:rsid w:val="00F65FDE"/>
    <w:rsid w:val="00F66AA3"/>
    <w:rsid w:val="00F672A7"/>
    <w:rsid w:val="00F674C7"/>
    <w:rsid w:val="00F674E2"/>
    <w:rsid w:val="00F6754A"/>
    <w:rsid w:val="00F67CA3"/>
    <w:rsid w:val="00F71595"/>
    <w:rsid w:val="00F71A77"/>
    <w:rsid w:val="00F71D54"/>
    <w:rsid w:val="00F7228F"/>
    <w:rsid w:val="00F729AA"/>
    <w:rsid w:val="00F72A04"/>
    <w:rsid w:val="00F72AC3"/>
    <w:rsid w:val="00F740B2"/>
    <w:rsid w:val="00F74CB5"/>
    <w:rsid w:val="00F74F79"/>
    <w:rsid w:val="00F74FB2"/>
    <w:rsid w:val="00F757D0"/>
    <w:rsid w:val="00F75868"/>
    <w:rsid w:val="00F7638F"/>
    <w:rsid w:val="00F763BD"/>
    <w:rsid w:val="00F7687F"/>
    <w:rsid w:val="00F77379"/>
    <w:rsid w:val="00F77570"/>
    <w:rsid w:val="00F77D45"/>
    <w:rsid w:val="00F77D5C"/>
    <w:rsid w:val="00F77FBB"/>
    <w:rsid w:val="00F80067"/>
    <w:rsid w:val="00F8029F"/>
    <w:rsid w:val="00F81A7D"/>
    <w:rsid w:val="00F81BAF"/>
    <w:rsid w:val="00F82DCC"/>
    <w:rsid w:val="00F8303B"/>
    <w:rsid w:val="00F838ED"/>
    <w:rsid w:val="00F848FE"/>
    <w:rsid w:val="00F856BA"/>
    <w:rsid w:val="00F856D0"/>
    <w:rsid w:val="00F85C8D"/>
    <w:rsid w:val="00F85DDE"/>
    <w:rsid w:val="00F86ABF"/>
    <w:rsid w:val="00F86B3F"/>
    <w:rsid w:val="00F86B52"/>
    <w:rsid w:val="00F86C29"/>
    <w:rsid w:val="00F871BA"/>
    <w:rsid w:val="00F87346"/>
    <w:rsid w:val="00F87CF9"/>
    <w:rsid w:val="00F87ECC"/>
    <w:rsid w:val="00F90142"/>
    <w:rsid w:val="00F91230"/>
    <w:rsid w:val="00F91F2A"/>
    <w:rsid w:val="00F92AD0"/>
    <w:rsid w:val="00F9319C"/>
    <w:rsid w:val="00F93303"/>
    <w:rsid w:val="00F936EF"/>
    <w:rsid w:val="00F945A5"/>
    <w:rsid w:val="00F945FB"/>
    <w:rsid w:val="00F94889"/>
    <w:rsid w:val="00F94B17"/>
    <w:rsid w:val="00F965E5"/>
    <w:rsid w:val="00F9665F"/>
    <w:rsid w:val="00F9687B"/>
    <w:rsid w:val="00F968F7"/>
    <w:rsid w:val="00F96902"/>
    <w:rsid w:val="00F97492"/>
    <w:rsid w:val="00FA20A9"/>
    <w:rsid w:val="00FA20BB"/>
    <w:rsid w:val="00FA2824"/>
    <w:rsid w:val="00FA2E25"/>
    <w:rsid w:val="00FA3822"/>
    <w:rsid w:val="00FA3B85"/>
    <w:rsid w:val="00FA3E81"/>
    <w:rsid w:val="00FA4A7C"/>
    <w:rsid w:val="00FA574F"/>
    <w:rsid w:val="00FA7D52"/>
    <w:rsid w:val="00FB024A"/>
    <w:rsid w:val="00FB0854"/>
    <w:rsid w:val="00FB141C"/>
    <w:rsid w:val="00FB14A5"/>
    <w:rsid w:val="00FB1AA4"/>
    <w:rsid w:val="00FB1C78"/>
    <w:rsid w:val="00FB24D9"/>
    <w:rsid w:val="00FB27A4"/>
    <w:rsid w:val="00FB29CD"/>
    <w:rsid w:val="00FB3086"/>
    <w:rsid w:val="00FB3785"/>
    <w:rsid w:val="00FB39F6"/>
    <w:rsid w:val="00FB3DC6"/>
    <w:rsid w:val="00FB4F9F"/>
    <w:rsid w:val="00FB51DB"/>
    <w:rsid w:val="00FB543E"/>
    <w:rsid w:val="00FB5503"/>
    <w:rsid w:val="00FB5965"/>
    <w:rsid w:val="00FB5CEA"/>
    <w:rsid w:val="00FB62D9"/>
    <w:rsid w:val="00FB6419"/>
    <w:rsid w:val="00FB6CCD"/>
    <w:rsid w:val="00FB77B2"/>
    <w:rsid w:val="00FB7DE2"/>
    <w:rsid w:val="00FC0320"/>
    <w:rsid w:val="00FC0E77"/>
    <w:rsid w:val="00FC11F4"/>
    <w:rsid w:val="00FC2FDF"/>
    <w:rsid w:val="00FC3976"/>
    <w:rsid w:val="00FC3CB0"/>
    <w:rsid w:val="00FC3F96"/>
    <w:rsid w:val="00FC4F75"/>
    <w:rsid w:val="00FC548A"/>
    <w:rsid w:val="00FC54FD"/>
    <w:rsid w:val="00FC5A77"/>
    <w:rsid w:val="00FC5BFB"/>
    <w:rsid w:val="00FC608F"/>
    <w:rsid w:val="00FC6136"/>
    <w:rsid w:val="00FC624D"/>
    <w:rsid w:val="00FC638C"/>
    <w:rsid w:val="00FC6426"/>
    <w:rsid w:val="00FC766D"/>
    <w:rsid w:val="00FC76C0"/>
    <w:rsid w:val="00FC7AE0"/>
    <w:rsid w:val="00FC7B46"/>
    <w:rsid w:val="00FC7F62"/>
    <w:rsid w:val="00FD06DE"/>
    <w:rsid w:val="00FD0734"/>
    <w:rsid w:val="00FD099A"/>
    <w:rsid w:val="00FD1D84"/>
    <w:rsid w:val="00FD3175"/>
    <w:rsid w:val="00FD33B1"/>
    <w:rsid w:val="00FD469C"/>
    <w:rsid w:val="00FD494A"/>
    <w:rsid w:val="00FD4CA7"/>
    <w:rsid w:val="00FD4D39"/>
    <w:rsid w:val="00FD5206"/>
    <w:rsid w:val="00FD557E"/>
    <w:rsid w:val="00FD5E1D"/>
    <w:rsid w:val="00FD5F55"/>
    <w:rsid w:val="00FD6586"/>
    <w:rsid w:val="00FD67EB"/>
    <w:rsid w:val="00FD6806"/>
    <w:rsid w:val="00FD7202"/>
    <w:rsid w:val="00FD79C7"/>
    <w:rsid w:val="00FE00D6"/>
    <w:rsid w:val="00FE10FC"/>
    <w:rsid w:val="00FE1911"/>
    <w:rsid w:val="00FE316D"/>
    <w:rsid w:val="00FE3528"/>
    <w:rsid w:val="00FE48C7"/>
    <w:rsid w:val="00FE4EF6"/>
    <w:rsid w:val="00FE4FF2"/>
    <w:rsid w:val="00FE5CFA"/>
    <w:rsid w:val="00FE5F3D"/>
    <w:rsid w:val="00FE6497"/>
    <w:rsid w:val="00FE6603"/>
    <w:rsid w:val="00FE6614"/>
    <w:rsid w:val="00FE7BD7"/>
    <w:rsid w:val="00FF0218"/>
    <w:rsid w:val="00FF2905"/>
    <w:rsid w:val="00FF2A70"/>
    <w:rsid w:val="00FF2B80"/>
    <w:rsid w:val="00FF2CCE"/>
    <w:rsid w:val="00FF2E2B"/>
    <w:rsid w:val="00FF3D0C"/>
    <w:rsid w:val="00FF49F7"/>
    <w:rsid w:val="00FF4C8E"/>
    <w:rsid w:val="00FF58AF"/>
    <w:rsid w:val="00FF5C87"/>
    <w:rsid w:val="00FF5F6E"/>
    <w:rsid w:val="00FF6509"/>
    <w:rsid w:val="00FF6B52"/>
    <w:rsid w:val="00FF73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33FC"/>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B433FC"/>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433FC"/>
    <w:pPr>
      <w:keepNext/>
      <w:numPr>
        <w:ilvl w:val="1"/>
        <w:numId w:val="1"/>
      </w:numPr>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1"/>
    <w:link w:val="1"/>
    <w:rsid w:val="00B433FC"/>
    <w:rPr>
      <w:rFonts w:ascii="Times New Roman" w:eastAsia="Times New Roman" w:hAnsi="Times New Roman" w:cs="Times New Roman"/>
      <w:iCs/>
      <w:sz w:val="24"/>
      <w:szCs w:val="24"/>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433FC"/>
    <w:rPr>
      <w:rFonts w:ascii="Arial" w:eastAsia="Times New Roman" w:hAnsi="Arial" w:cs="Arial"/>
      <w:b/>
      <w:bCs/>
      <w:i/>
      <w:iCs/>
      <w:sz w:val="28"/>
      <w:szCs w:val="28"/>
      <w:lang w:eastAsia="ru-RU"/>
    </w:rPr>
  </w:style>
  <w:style w:type="paragraph" w:styleId="a4">
    <w:name w:val="Body Text Indent"/>
    <w:basedOn w:val="a0"/>
    <w:link w:val="a5"/>
    <w:rsid w:val="00B433FC"/>
    <w:pPr>
      <w:ind w:firstLine="720"/>
      <w:jc w:val="both"/>
    </w:pPr>
    <w:rPr>
      <w:color w:val="000000"/>
    </w:rPr>
  </w:style>
  <w:style w:type="character" w:customStyle="1" w:styleId="a5">
    <w:name w:val="Основной текст с отступом Знак"/>
    <w:basedOn w:val="a1"/>
    <w:link w:val="a4"/>
    <w:rsid w:val="00B433FC"/>
    <w:rPr>
      <w:rFonts w:ascii="Times New Roman" w:eastAsia="Times New Roman" w:hAnsi="Times New Roman" w:cs="Times New Roman"/>
      <w:color w:val="000000"/>
      <w:sz w:val="24"/>
      <w:szCs w:val="24"/>
      <w:lang w:eastAsia="ru-RU"/>
    </w:rPr>
  </w:style>
  <w:style w:type="paragraph" w:customStyle="1" w:styleId="a">
    <w:name w:val="Пункт"/>
    <w:basedOn w:val="a0"/>
    <w:rsid w:val="00B433FC"/>
    <w:pPr>
      <w:numPr>
        <w:ilvl w:val="2"/>
        <w:numId w:val="1"/>
      </w:numPr>
      <w:spacing w:line="360" w:lineRule="auto"/>
      <w:jc w:val="both"/>
    </w:pPr>
    <w:rPr>
      <w:snapToGrid w:val="0"/>
      <w:sz w:val="28"/>
      <w:szCs w:val="28"/>
    </w:rPr>
  </w:style>
  <w:style w:type="paragraph" w:styleId="a6">
    <w:name w:val="Body Text"/>
    <w:basedOn w:val="a0"/>
    <w:link w:val="11"/>
    <w:rsid w:val="00B433FC"/>
    <w:pPr>
      <w:spacing w:after="120"/>
    </w:pPr>
  </w:style>
  <w:style w:type="character" w:customStyle="1" w:styleId="a7">
    <w:name w:val="Основной текст Знак"/>
    <w:basedOn w:val="a1"/>
    <w:uiPriority w:val="99"/>
    <w:semiHidden/>
    <w:rsid w:val="00B433FC"/>
    <w:rPr>
      <w:rFonts w:ascii="Times New Roman" w:eastAsia="Times New Roman" w:hAnsi="Times New Roman" w:cs="Times New Roman"/>
      <w:sz w:val="24"/>
      <w:szCs w:val="24"/>
      <w:lang w:eastAsia="ru-RU"/>
    </w:rPr>
  </w:style>
  <w:style w:type="character" w:customStyle="1" w:styleId="7pt">
    <w:name w:val="Основной текст + Интервал 7 pt"/>
    <w:basedOn w:val="a1"/>
    <w:rsid w:val="00B433FC"/>
    <w:rPr>
      <w:spacing w:val="140"/>
      <w:sz w:val="24"/>
      <w:szCs w:val="24"/>
      <w:shd w:val="clear" w:color="auto" w:fill="FFFFFF"/>
    </w:rPr>
  </w:style>
  <w:style w:type="character" w:customStyle="1" w:styleId="21">
    <w:name w:val="Основной текст (2)_"/>
    <w:basedOn w:val="a1"/>
    <w:link w:val="22"/>
    <w:rsid w:val="00B433FC"/>
    <w:rPr>
      <w:sz w:val="24"/>
      <w:szCs w:val="24"/>
      <w:shd w:val="clear" w:color="auto" w:fill="FFFFFF"/>
    </w:rPr>
  </w:style>
  <w:style w:type="character" w:customStyle="1" w:styleId="a8">
    <w:name w:val="Основной текст_"/>
    <w:basedOn w:val="a1"/>
    <w:link w:val="23"/>
    <w:rsid w:val="00B433FC"/>
    <w:rPr>
      <w:sz w:val="24"/>
      <w:szCs w:val="24"/>
      <w:shd w:val="clear" w:color="auto" w:fill="FFFFFF"/>
    </w:rPr>
  </w:style>
  <w:style w:type="character" w:customStyle="1" w:styleId="a9">
    <w:name w:val="Основной текст + Полужирный"/>
    <w:basedOn w:val="a8"/>
    <w:rsid w:val="00B433FC"/>
    <w:rPr>
      <w:b/>
      <w:bCs/>
      <w:sz w:val="24"/>
      <w:szCs w:val="24"/>
      <w:shd w:val="clear" w:color="auto" w:fill="FFFFFF"/>
    </w:rPr>
  </w:style>
  <w:style w:type="character" w:customStyle="1" w:styleId="24">
    <w:name w:val="Основной текст (2) + Не полужирный"/>
    <w:basedOn w:val="21"/>
    <w:rsid w:val="00B433FC"/>
    <w:rPr>
      <w:b/>
      <w:bCs/>
      <w:sz w:val="24"/>
      <w:szCs w:val="24"/>
      <w:shd w:val="clear" w:color="auto" w:fill="FFFFFF"/>
    </w:rPr>
  </w:style>
  <w:style w:type="paragraph" w:customStyle="1" w:styleId="22">
    <w:name w:val="Основной текст (2)"/>
    <w:basedOn w:val="a0"/>
    <w:link w:val="21"/>
    <w:rsid w:val="00B433FC"/>
    <w:pPr>
      <w:shd w:val="clear" w:color="auto" w:fill="FFFFFF"/>
      <w:spacing w:after="240" w:line="0" w:lineRule="atLeast"/>
    </w:pPr>
    <w:rPr>
      <w:rFonts w:asciiTheme="minorHAnsi" w:eastAsiaTheme="minorHAnsi" w:hAnsiTheme="minorHAnsi" w:cstheme="minorBidi"/>
      <w:lang w:eastAsia="en-US"/>
    </w:rPr>
  </w:style>
  <w:style w:type="paragraph" w:customStyle="1" w:styleId="23">
    <w:name w:val="Основной текст2"/>
    <w:basedOn w:val="a0"/>
    <w:link w:val="a8"/>
    <w:rsid w:val="00B433FC"/>
    <w:pPr>
      <w:shd w:val="clear" w:color="auto" w:fill="FFFFFF"/>
      <w:spacing w:before="240" w:after="420" w:line="0" w:lineRule="atLeast"/>
      <w:ind w:hanging="1560"/>
    </w:pPr>
    <w:rPr>
      <w:rFonts w:asciiTheme="minorHAnsi" w:eastAsiaTheme="minorHAnsi" w:hAnsiTheme="minorHAnsi" w:cstheme="minorBidi"/>
      <w:lang w:eastAsia="en-US"/>
    </w:rPr>
  </w:style>
  <w:style w:type="character" w:customStyle="1" w:styleId="3">
    <w:name w:val="Основной текст (3)_"/>
    <w:basedOn w:val="a1"/>
    <w:link w:val="30"/>
    <w:rsid w:val="00B433FC"/>
    <w:rPr>
      <w:shd w:val="clear" w:color="auto" w:fill="FFFFFF"/>
    </w:rPr>
  </w:style>
  <w:style w:type="paragraph" w:customStyle="1" w:styleId="30">
    <w:name w:val="Основной текст (3)"/>
    <w:basedOn w:val="a0"/>
    <w:link w:val="3"/>
    <w:rsid w:val="00B433FC"/>
    <w:pPr>
      <w:shd w:val="clear" w:color="auto" w:fill="FFFFFF"/>
      <w:spacing w:line="0" w:lineRule="atLeast"/>
    </w:pPr>
    <w:rPr>
      <w:rFonts w:asciiTheme="minorHAnsi" w:eastAsiaTheme="minorHAnsi" w:hAnsiTheme="minorHAnsi" w:cstheme="minorBidi"/>
      <w:sz w:val="22"/>
      <w:szCs w:val="22"/>
      <w:lang w:eastAsia="en-US"/>
    </w:rPr>
  </w:style>
  <w:style w:type="paragraph" w:customStyle="1" w:styleId="12">
    <w:name w:val="Основной текст1"/>
    <w:basedOn w:val="a0"/>
    <w:rsid w:val="00B433FC"/>
    <w:pPr>
      <w:shd w:val="clear" w:color="auto" w:fill="FFFFFF"/>
      <w:spacing w:before="240" w:line="264" w:lineRule="exact"/>
      <w:jc w:val="both"/>
    </w:pPr>
    <w:rPr>
      <w:sz w:val="18"/>
      <w:szCs w:val="18"/>
    </w:rPr>
  </w:style>
  <w:style w:type="character" w:customStyle="1" w:styleId="11">
    <w:name w:val="Основной текст Знак1"/>
    <w:link w:val="a6"/>
    <w:locked/>
    <w:rsid w:val="00B433FC"/>
    <w:rPr>
      <w:rFonts w:ascii="Times New Roman" w:eastAsia="Times New Roman" w:hAnsi="Times New Roman" w:cs="Times New Roman"/>
      <w:sz w:val="24"/>
      <w:szCs w:val="24"/>
      <w:lang w:eastAsia="ru-RU"/>
    </w:rPr>
  </w:style>
  <w:style w:type="paragraph" w:styleId="aa">
    <w:name w:val="List Paragraph"/>
    <w:basedOn w:val="a0"/>
    <w:uiPriority w:val="34"/>
    <w:qFormat/>
    <w:rsid w:val="00B433FC"/>
    <w:pPr>
      <w:ind w:left="720"/>
      <w:contextualSpacing/>
    </w:pPr>
  </w:style>
  <w:style w:type="character" w:styleId="ab">
    <w:name w:val="Hyperlink"/>
    <w:uiPriority w:val="99"/>
    <w:semiHidden/>
    <w:unhideWhenUsed/>
    <w:rsid w:val="00B433FC"/>
    <w:rPr>
      <w:color w:val="0000FF"/>
      <w:u w:val="single"/>
    </w:rPr>
  </w:style>
  <w:style w:type="paragraph" w:customStyle="1" w:styleId="Times12">
    <w:name w:val="Times 12"/>
    <w:basedOn w:val="a0"/>
    <w:rsid w:val="00B433FC"/>
    <w:pPr>
      <w:overflowPunct w:val="0"/>
      <w:autoSpaceDE w:val="0"/>
      <w:autoSpaceDN w:val="0"/>
      <w:adjustRightInd w:val="0"/>
      <w:ind w:firstLine="567"/>
      <w:jc w:val="both"/>
    </w:pPr>
    <w:rPr>
      <w:bCs/>
      <w:szCs w:val="22"/>
    </w:rPr>
  </w:style>
  <w:style w:type="character" w:customStyle="1" w:styleId="FontStyle13">
    <w:name w:val="Font Style13"/>
    <w:rsid w:val="00862060"/>
    <w:rPr>
      <w:rFonts w:ascii="Times New Roman" w:hAnsi="Times New Roman" w:cs="Times New Roman"/>
      <w:b/>
      <w:bCs/>
      <w:sz w:val="22"/>
      <w:szCs w:val="22"/>
    </w:rPr>
  </w:style>
  <w:style w:type="paragraph" w:customStyle="1" w:styleId="Style2">
    <w:name w:val="Style2"/>
    <w:basedOn w:val="a0"/>
    <w:rsid w:val="00862060"/>
    <w:pPr>
      <w:widowControl w:val="0"/>
      <w:autoSpaceDE w:val="0"/>
      <w:autoSpaceDN w:val="0"/>
      <w:adjustRightInd w:val="0"/>
    </w:pPr>
  </w:style>
  <w:style w:type="character" w:customStyle="1" w:styleId="FontStyle12">
    <w:name w:val="Font Style12"/>
    <w:basedOn w:val="a1"/>
    <w:rsid w:val="00862060"/>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33FC"/>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B433FC"/>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433FC"/>
    <w:pPr>
      <w:keepNext/>
      <w:numPr>
        <w:ilvl w:val="1"/>
        <w:numId w:val="1"/>
      </w:numPr>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1"/>
    <w:link w:val="1"/>
    <w:rsid w:val="00B433FC"/>
    <w:rPr>
      <w:rFonts w:ascii="Times New Roman" w:eastAsia="Times New Roman" w:hAnsi="Times New Roman" w:cs="Times New Roman"/>
      <w:iCs/>
      <w:sz w:val="24"/>
      <w:szCs w:val="24"/>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433FC"/>
    <w:rPr>
      <w:rFonts w:ascii="Arial" w:eastAsia="Times New Roman" w:hAnsi="Arial" w:cs="Arial"/>
      <w:b/>
      <w:bCs/>
      <w:i/>
      <w:iCs/>
      <w:sz w:val="28"/>
      <w:szCs w:val="28"/>
      <w:lang w:eastAsia="ru-RU"/>
    </w:rPr>
  </w:style>
  <w:style w:type="paragraph" w:styleId="a4">
    <w:name w:val="Body Text Indent"/>
    <w:basedOn w:val="a0"/>
    <w:link w:val="a5"/>
    <w:rsid w:val="00B433FC"/>
    <w:pPr>
      <w:ind w:firstLine="720"/>
      <w:jc w:val="both"/>
    </w:pPr>
    <w:rPr>
      <w:color w:val="000000"/>
    </w:rPr>
  </w:style>
  <w:style w:type="character" w:customStyle="1" w:styleId="a5">
    <w:name w:val="Основной текст с отступом Знак"/>
    <w:basedOn w:val="a1"/>
    <w:link w:val="a4"/>
    <w:rsid w:val="00B433FC"/>
    <w:rPr>
      <w:rFonts w:ascii="Times New Roman" w:eastAsia="Times New Roman" w:hAnsi="Times New Roman" w:cs="Times New Roman"/>
      <w:color w:val="000000"/>
      <w:sz w:val="24"/>
      <w:szCs w:val="24"/>
      <w:lang w:eastAsia="ru-RU"/>
    </w:rPr>
  </w:style>
  <w:style w:type="paragraph" w:customStyle="1" w:styleId="a">
    <w:name w:val="Пункт"/>
    <w:basedOn w:val="a0"/>
    <w:rsid w:val="00B433FC"/>
    <w:pPr>
      <w:numPr>
        <w:ilvl w:val="2"/>
        <w:numId w:val="1"/>
      </w:numPr>
      <w:spacing w:line="360" w:lineRule="auto"/>
      <w:jc w:val="both"/>
    </w:pPr>
    <w:rPr>
      <w:snapToGrid w:val="0"/>
      <w:sz w:val="28"/>
      <w:szCs w:val="28"/>
    </w:rPr>
  </w:style>
  <w:style w:type="paragraph" w:styleId="a6">
    <w:name w:val="Body Text"/>
    <w:basedOn w:val="a0"/>
    <w:link w:val="11"/>
    <w:rsid w:val="00B433FC"/>
    <w:pPr>
      <w:spacing w:after="120"/>
    </w:pPr>
  </w:style>
  <w:style w:type="character" w:customStyle="1" w:styleId="a7">
    <w:name w:val="Основной текст Знак"/>
    <w:basedOn w:val="a1"/>
    <w:uiPriority w:val="99"/>
    <w:semiHidden/>
    <w:rsid w:val="00B433FC"/>
    <w:rPr>
      <w:rFonts w:ascii="Times New Roman" w:eastAsia="Times New Roman" w:hAnsi="Times New Roman" w:cs="Times New Roman"/>
      <w:sz w:val="24"/>
      <w:szCs w:val="24"/>
      <w:lang w:eastAsia="ru-RU"/>
    </w:rPr>
  </w:style>
  <w:style w:type="character" w:customStyle="1" w:styleId="7pt">
    <w:name w:val="Основной текст + Интервал 7 pt"/>
    <w:basedOn w:val="a1"/>
    <w:rsid w:val="00B433FC"/>
    <w:rPr>
      <w:spacing w:val="140"/>
      <w:sz w:val="24"/>
      <w:szCs w:val="24"/>
      <w:shd w:val="clear" w:color="auto" w:fill="FFFFFF"/>
    </w:rPr>
  </w:style>
  <w:style w:type="character" w:customStyle="1" w:styleId="21">
    <w:name w:val="Основной текст (2)_"/>
    <w:basedOn w:val="a1"/>
    <w:link w:val="22"/>
    <w:rsid w:val="00B433FC"/>
    <w:rPr>
      <w:sz w:val="24"/>
      <w:szCs w:val="24"/>
      <w:shd w:val="clear" w:color="auto" w:fill="FFFFFF"/>
    </w:rPr>
  </w:style>
  <w:style w:type="character" w:customStyle="1" w:styleId="a8">
    <w:name w:val="Основной текст_"/>
    <w:basedOn w:val="a1"/>
    <w:link w:val="23"/>
    <w:rsid w:val="00B433FC"/>
    <w:rPr>
      <w:sz w:val="24"/>
      <w:szCs w:val="24"/>
      <w:shd w:val="clear" w:color="auto" w:fill="FFFFFF"/>
    </w:rPr>
  </w:style>
  <w:style w:type="character" w:customStyle="1" w:styleId="a9">
    <w:name w:val="Основной текст + Полужирный"/>
    <w:basedOn w:val="a8"/>
    <w:rsid w:val="00B433FC"/>
    <w:rPr>
      <w:b/>
      <w:bCs/>
      <w:sz w:val="24"/>
      <w:szCs w:val="24"/>
      <w:shd w:val="clear" w:color="auto" w:fill="FFFFFF"/>
    </w:rPr>
  </w:style>
  <w:style w:type="character" w:customStyle="1" w:styleId="24">
    <w:name w:val="Основной текст (2) + Не полужирный"/>
    <w:basedOn w:val="21"/>
    <w:rsid w:val="00B433FC"/>
    <w:rPr>
      <w:b/>
      <w:bCs/>
      <w:sz w:val="24"/>
      <w:szCs w:val="24"/>
      <w:shd w:val="clear" w:color="auto" w:fill="FFFFFF"/>
    </w:rPr>
  </w:style>
  <w:style w:type="paragraph" w:customStyle="1" w:styleId="22">
    <w:name w:val="Основной текст (2)"/>
    <w:basedOn w:val="a0"/>
    <w:link w:val="21"/>
    <w:rsid w:val="00B433FC"/>
    <w:pPr>
      <w:shd w:val="clear" w:color="auto" w:fill="FFFFFF"/>
      <w:spacing w:after="240" w:line="0" w:lineRule="atLeast"/>
    </w:pPr>
    <w:rPr>
      <w:rFonts w:asciiTheme="minorHAnsi" w:eastAsiaTheme="minorHAnsi" w:hAnsiTheme="minorHAnsi" w:cstheme="minorBidi"/>
      <w:lang w:eastAsia="en-US"/>
    </w:rPr>
  </w:style>
  <w:style w:type="paragraph" w:customStyle="1" w:styleId="23">
    <w:name w:val="Основной текст2"/>
    <w:basedOn w:val="a0"/>
    <w:link w:val="a8"/>
    <w:rsid w:val="00B433FC"/>
    <w:pPr>
      <w:shd w:val="clear" w:color="auto" w:fill="FFFFFF"/>
      <w:spacing w:before="240" w:after="420" w:line="0" w:lineRule="atLeast"/>
      <w:ind w:hanging="1560"/>
    </w:pPr>
    <w:rPr>
      <w:rFonts w:asciiTheme="minorHAnsi" w:eastAsiaTheme="minorHAnsi" w:hAnsiTheme="minorHAnsi" w:cstheme="minorBidi"/>
      <w:lang w:eastAsia="en-US"/>
    </w:rPr>
  </w:style>
  <w:style w:type="character" w:customStyle="1" w:styleId="3">
    <w:name w:val="Основной текст (3)_"/>
    <w:basedOn w:val="a1"/>
    <w:link w:val="30"/>
    <w:rsid w:val="00B433FC"/>
    <w:rPr>
      <w:shd w:val="clear" w:color="auto" w:fill="FFFFFF"/>
    </w:rPr>
  </w:style>
  <w:style w:type="paragraph" w:customStyle="1" w:styleId="30">
    <w:name w:val="Основной текст (3)"/>
    <w:basedOn w:val="a0"/>
    <w:link w:val="3"/>
    <w:rsid w:val="00B433FC"/>
    <w:pPr>
      <w:shd w:val="clear" w:color="auto" w:fill="FFFFFF"/>
      <w:spacing w:line="0" w:lineRule="atLeast"/>
    </w:pPr>
    <w:rPr>
      <w:rFonts w:asciiTheme="minorHAnsi" w:eastAsiaTheme="minorHAnsi" w:hAnsiTheme="minorHAnsi" w:cstheme="minorBidi"/>
      <w:sz w:val="22"/>
      <w:szCs w:val="22"/>
      <w:lang w:eastAsia="en-US"/>
    </w:rPr>
  </w:style>
  <w:style w:type="paragraph" w:customStyle="1" w:styleId="12">
    <w:name w:val="Основной текст1"/>
    <w:basedOn w:val="a0"/>
    <w:rsid w:val="00B433FC"/>
    <w:pPr>
      <w:shd w:val="clear" w:color="auto" w:fill="FFFFFF"/>
      <w:spacing w:before="240" w:line="264" w:lineRule="exact"/>
      <w:jc w:val="both"/>
    </w:pPr>
    <w:rPr>
      <w:sz w:val="18"/>
      <w:szCs w:val="18"/>
    </w:rPr>
  </w:style>
  <w:style w:type="character" w:customStyle="1" w:styleId="11">
    <w:name w:val="Основной текст Знак1"/>
    <w:link w:val="a6"/>
    <w:locked/>
    <w:rsid w:val="00B433FC"/>
    <w:rPr>
      <w:rFonts w:ascii="Times New Roman" w:eastAsia="Times New Roman" w:hAnsi="Times New Roman" w:cs="Times New Roman"/>
      <w:sz w:val="24"/>
      <w:szCs w:val="24"/>
      <w:lang w:eastAsia="ru-RU"/>
    </w:rPr>
  </w:style>
  <w:style w:type="paragraph" w:styleId="aa">
    <w:name w:val="List Paragraph"/>
    <w:basedOn w:val="a0"/>
    <w:uiPriority w:val="34"/>
    <w:qFormat/>
    <w:rsid w:val="00B433FC"/>
    <w:pPr>
      <w:ind w:left="720"/>
      <w:contextualSpacing/>
    </w:pPr>
  </w:style>
  <w:style w:type="character" w:styleId="ab">
    <w:name w:val="Hyperlink"/>
    <w:uiPriority w:val="99"/>
    <w:semiHidden/>
    <w:unhideWhenUsed/>
    <w:rsid w:val="00B433FC"/>
    <w:rPr>
      <w:color w:val="0000FF"/>
      <w:u w:val="single"/>
    </w:rPr>
  </w:style>
  <w:style w:type="paragraph" w:customStyle="1" w:styleId="Times12">
    <w:name w:val="Times 12"/>
    <w:basedOn w:val="a0"/>
    <w:rsid w:val="00B433FC"/>
    <w:pPr>
      <w:overflowPunct w:val="0"/>
      <w:autoSpaceDE w:val="0"/>
      <w:autoSpaceDN w:val="0"/>
      <w:adjustRightInd w:val="0"/>
      <w:ind w:firstLine="567"/>
      <w:jc w:val="both"/>
    </w:pPr>
    <w:rPr>
      <w:bCs/>
      <w:szCs w:val="22"/>
    </w:rPr>
  </w:style>
  <w:style w:type="character" w:customStyle="1" w:styleId="FontStyle13">
    <w:name w:val="Font Style13"/>
    <w:rsid w:val="00862060"/>
    <w:rPr>
      <w:rFonts w:ascii="Times New Roman" w:hAnsi="Times New Roman" w:cs="Times New Roman"/>
      <w:b/>
      <w:bCs/>
      <w:sz w:val="22"/>
      <w:szCs w:val="22"/>
    </w:rPr>
  </w:style>
  <w:style w:type="paragraph" w:customStyle="1" w:styleId="Style2">
    <w:name w:val="Style2"/>
    <w:basedOn w:val="a0"/>
    <w:rsid w:val="00862060"/>
    <w:pPr>
      <w:widowControl w:val="0"/>
      <w:autoSpaceDE w:val="0"/>
      <w:autoSpaceDN w:val="0"/>
      <w:adjustRightInd w:val="0"/>
    </w:pPr>
  </w:style>
  <w:style w:type="character" w:customStyle="1" w:styleId="FontStyle12">
    <w:name w:val="Font Style12"/>
    <w:basedOn w:val="a1"/>
    <w:rsid w:val="0086206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2848</Words>
  <Characters>16236</Characters>
  <Application>Microsoft Office Word</Application>
  <DocSecurity>4</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Greenatom</Company>
  <LinksUpToDate>false</LinksUpToDate>
  <CharactersWithSpaces>19046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c:creator>
  <cp:lastModifiedBy>kompik</cp:lastModifiedBy>
  <cp:revision>2</cp:revision>
  <dcterms:created xsi:type="dcterms:W3CDTF">2014-08-27T11:00:00Z</dcterms:created>
  <dcterms:modified xsi:type="dcterms:W3CDTF">2014-08-27T11:00:00Z</dcterms:modified>
</cp:coreProperties>
</file>